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9E" w:rsidRDefault="009557CE" w:rsidP="00B0309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6026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16436" wp14:editId="665E3126">
                <wp:simplePos x="0" y="0"/>
                <wp:positionH relativeFrom="margin">
                  <wp:posOffset>4287784</wp:posOffset>
                </wp:positionH>
                <wp:positionV relativeFrom="paragraph">
                  <wp:posOffset>-728345</wp:posOffset>
                </wp:positionV>
                <wp:extent cx="2059388" cy="254442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right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76"/>
                            </w:tblGrid>
                            <w:tr w:rsidR="009557CE" w:rsidTr="00A240D9">
                              <w:trPr>
                                <w:jc w:val="right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</w:tcPr>
                                <w:p w:rsidR="009557CE" w:rsidRDefault="009557CE" w:rsidP="00E91381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6026">
                                    <w:rPr>
                                      <w:rFonts w:ascii="Arial" w:hAnsi="Arial" w:cs="Arial"/>
                                      <w:color w:val="262626" w:themeColor="text1" w:themeTint="D9"/>
                                    </w:rPr>
                                    <w:t>Protocolo: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left w:val="single" w:sz="2" w:space="0" w:color="595959" w:themeColor="text1" w:themeTint="A6"/>
                                  </w:tcBorders>
                                </w:tcPr>
                                <w:p w:rsidR="009557CE" w:rsidRPr="00E91381" w:rsidRDefault="009557CE" w:rsidP="00AA60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57CE" w:rsidRPr="00AA6026" w:rsidRDefault="009557CE" w:rsidP="009557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7.6pt;margin-top:-57.35pt;width:162.1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jc w:val="right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76"/>
                      </w:tblGrid>
                      <w:tr w:rsidR="009557CE" w:rsidTr="00A240D9">
                        <w:trPr>
                          <w:jc w:val="right"/>
                        </w:trPr>
                        <w:tc>
                          <w:tcPr>
                            <w:tcW w:w="1129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</w:tcPr>
                          <w:p w:rsidR="009557CE" w:rsidRDefault="009557CE" w:rsidP="00E9138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A602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Protocolo: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left w:val="single" w:sz="2" w:space="0" w:color="595959" w:themeColor="text1" w:themeTint="A6"/>
                            </w:tcBorders>
                          </w:tcPr>
                          <w:p w:rsidR="009557CE" w:rsidRPr="00E91381" w:rsidRDefault="009557CE" w:rsidP="00AA6026">
                            <w:pPr>
                              <w:jc w:val="right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</w:p>
                        </w:tc>
                      </w:tr>
                    </w:tbl>
                    <w:p w:rsidR="009557CE" w:rsidRPr="00AA6026" w:rsidRDefault="009557CE" w:rsidP="009557C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0F9E" w:rsidRPr="00FA659E" w:rsidRDefault="00317351" w:rsidP="00B030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 – DECRETO Nº </w:t>
      </w:r>
      <w:r w:rsidR="00FD4FFA">
        <w:rPr>
          <w:rFonts w:ascii="Arial" w:hAnsi="Arial" w:cs="Arial"/>
          <w:b/>
          <w:sz w:val="24"/>
          <w:szCs w:val="24"/>
        </w:rPr>
        <w:t>18.410</w:t>
      </w:r>
      <w:r w:rsidR="00EC63CC" w:rsidRPr="00FA659E">
        <w:rPr>
          <w:rFonts w:ascii="Arial" w:hAnsi="Arial" w:cs="Arial"/>
          <w:b/>
          <w:sz w:val="24"/>
          <w:szCs w:val="24"/>
        </w:rPr>
        <w:t>/2019</w:t>
      </w:r>
    </w:p>
    <w:p w:rsidR="00FA659E" w:rsidRDefault="00FA659E" w:rsidP="00B0309A">
      <w:pPr>
        <w:jc w:val="center"/>
        <w:rPr>
          <w:rFonts w:ascii="Arial" w:hAnsi="Arial" w:cs="Arial"/>
          <w:b/>
          <w:sz w:val="24"/>
          <w:szCs w:val="24"/>
        </w:rPr>
      </w:pPr>
    </w:p>
    <w:p w:rsidR="00B0309A" w:rsidRPr="00FA659E" w:rsidRDefault="00410EB1" w:rsidP="00B0309A">
      <w:pPr>
        <w:jc w:val="center"/>
        <w:rPr>
          <w:rFonts w:ascii="Arial" w:hAnsi="Arial" w:cs="Arial"/>
          <w:b/>
          <w:sz w:val="24"/>
          <w:szCs w:val="24"/>
        </w:rPr>
      </w:pPr>
      <w:r w:rsidRPr="00FA659E">
        <w:rPr>
          <w:rFonts w:ascii="Arial" w:hAnsi="Arial" w:cs="Arial"/>
          <w:b/>
          <w:sz w:val="24"/>
          <w:szCs w:val="24"/>
        </w:rPr>
        <w:t xml:space="preserve">- FORMULÁRIO </w:t>
      </w:r>
      <w:r w:rsidR="00891A79" w:rsidRPr="00FA659E">
        <w:rPr>
          <w:rFonts w:ascii="Arial" w:hAnsi="Arial" w:cs="Arial"/>
          <w:b/>
          <w:sz w:val="24"/>
          <w:szCs w:val="24"/>
        </w:rPr>
        <w:t>1</w:t>
      </w:r>
      <w:r w:rsidRPr="00FA659E">
        <w:rPr>
          <w:rFonts w:ascii="Arial" w:hAnsi="Arial" w:cs="Arial"/>
          <w:b/>
          <w:sz w:val="24"/>
          <w:szCs w:val="24"/>
        </w:rPr>
        <w:t xml:space="preserve"> </w:t>
      </w:r>
      <w:r w:rsidR="00CC3506" w:rsidRPr="00FA659E">
        <w:rPr>
          <w:rFonts w:ascii="Arial" w:hAnsi="Arial" w:cs="Arial"/>
          <w:b/>
          <w:sz w:val="24"/>
          <w:szCs w:val="24"/>
        </w:rPr>
        <w:t>-</w:t>
      </w:r>
    </w:p>
    <w:p w:rsidR="00CC3506" w:rsidRPr="00FA659E" w:rsidRDefault="00CC3506" w:rsidP="00B0309A">
      <w:pPr>
        <w:jc w:val="center"/>
        <w:rPr>
          <w:rFonts w:ascii="Arial" w:hAnsi="Arial" w:cs="Arial"/>
          <w:b/>
          <w:sz w:val="16"/>
          <w:szCs w:val="24"/>
        </w:rPr>
      </w:pPr>
    </w:p>
    <w:p w:rsidR="00B0309A" w:rsidRPr="00FA659E" w:rsidRDefault="00FA659E" w:rsidP="00B0309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REQUISIÇÃO DE ADIANTAMENTO</w:t>
      </w:r>
    </w:p>
    <w:p w:rsidR="00401E7A" w:rsidRPr="00FA659E" w:rsidRDefault="00401E7A" w:rsidP="00B0309A">
      <w:pPr>
        <w:jc w:val="center"/>
        <w:rPr>
          <w:rFonts w:ascii="Arial" w:hAnsi="Arial" w:cs="Arial"/>
          <w:b/>
          <w:sz w:val="16"/>
        </w:rPr>
      </w:pPr>
    </w:p>
    <w:p w:rsidR="00401E7A" w:rsidRPr="001077D2" w:rsidRDefault="001F4AD6" w:rsidP="00B0309A">
      <w:pPr>
        <w:jc w:val="center"/>
        <w:rPr>
          <w:rFonts w:ascii="Arial" w:hAnsi="Arial" w:cs="Arial"/>
          <w:b/>
          <w:color w:val="404040" w:themeColor="text1" w:themeTint="BF"/>
          <w:sz w:val="22"/>
        </w:rPr>
      </w:pPr>
      <w:r w:rsidRPr="001077D2">
        <w:rPr>
          <w:rFonts w:ascii="Arial" w:hAnsi="Arial" w:cs="Arial"/>
          <w:b/>
          <w:color w:val="404040" w:themeColor="text1" w:themeTint="BF"/>
          <w:sz w:val="22"/>
        </w:rPr>
        <w:t>(EXCETO PARA DESPESAS DE VIAGEM)</w:t>
      </w:r>
    </w:p>
    <w:p w:rsidR="00B0309A" w:rsidRPr="00FA659E" w:rsidRDefault="00B0309A" w:rsidP="00B0309A">
      <w:pPr>
        <w:rPr>
          <w:rFonts w:ascii="Arial" w:hAnsi="Arial" w:cs="Arial"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"/>
        <w:gridCol w:w="19"/>
        <w:gridCol w:w="10"/>
        <w:gridCol w:w="273"/>
        <w:gridCol w:w="851"/>
        <w:gridCol w:w="435"/>
        <w:gridCol w:w="709"/>
        <w:gridCol w:w="144"/>
        <w:gridCol w:w="565"/>
        <w:gridCol w:w="574"/>
        <w:gridCol w:w="124"/>
        <w:gridCol w:w="1342"/>
        <w:gridCol w:w="424"/>
        <w:gridCol w:w="230"/>
        <w:gridCol w:w="141"/>
        <w:gridCol w:w="982"/>
        <w:gridCol w:w="293"/>
        <w:gridCol w:w="709"/>
        <w:gridCol w:w="1134"/>
      </w:tblGrid>
      <w:tr w:rsidR="0045314F" w:rsidRPr="00FA659E" w:rsidTr="0046736C">
        <w:tc>
          <w:tcPr>
            <w:tcW w:w="1970" w:type="dxa"/>
            <w:gridSpan w:val="6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45314F" w:rsidRPr="009557CE" w:rsidRDefault="0045314F" w:rsidP="0045314F">
            <w:pPr>
              <w:rPr>
                <w:rFonts w:ascii="Arial" w:hAnsi="Arial" w:cs="Arial"/>
                <w:color w:val="262626" w:themeColor="text1" w:themeTint="D9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 xml:space="preserve">Órgão requisitante: </w:t>
            </w:r>
          </w:p>
        </w:tc>
        <w:tc>
          <w:tcPr>
            <w:tcW w:w="7806" w:type="dxa"/>
            <w:gridSpan w:val="14"/>
            <w:tcBorders>
              <w:top w:val="single" w:sz="12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45314F" w:rsidRPr="00FA659E" w:rsidRDefault="0045314F" w:rsidP="0045314F">
            <w:pPr>
              <w:rPr>
                <w:rFonts w:ascii="Arial" w:hAnsi="Arial" w:cs="Arial"/>
              </w:rPr>
            </w:pPr>
          </w:p>
        </w:tc>
      </w:tr>
      <w:tr w:rsidR="00EC63CC" w:rsidRPr="00FA659E" w:rsidTr="0046736C">
        <w:tc>
          <w:tcPr>
            <w:tcW w:w="1970" w:type="dxa"/>
            <w:gridSpan w:val="6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EC63CC" w:rsidRPr="009557CE" w:rsidRDefault="00EC63CC" w:rsidP="0045314F">
            <w:pPr>
              <w:rPr>
                <w:rFonts w:ascii="Arial" w:hAnsi="Arial" w:cs="Arial"/>
                <w:color w:val="262626" w:themeColor="text1" w:themeTint="D9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Departamento:</w:t>
            </w:r>
          </w:p>
        </w:tc>
        <w:tc>
          <w:tcPr>
            <w:tcW w:w="7806" w:type="dxa"/>
            <w:gridSpan w:val="1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EC63CC" w:rsidRPr="00FA659E" w:rsidRDefault="00EC63CC" w:rsidP="0045314F">
            <w:pPr>
              <w:rPr>
                <w:rFonts w:ascii="Arial" w:hAnsi="Arial" w:cs="Arial"/>
              </w:rPr>
            </w:pPr>
          </w:p>
        </w:tc>
      </w:tr>
      <w:tr w:rsidR="0045314F" w:rsidRPr="00FA659E" w:rsidTr="009557CE">
        <w:tc>
          <w:tcPr>
            <w:tcW w:w="9776" w:type="dxa"/>
            <w:gridSpan w:val="20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D9D9D9"/>
          </w:tcPr>
          <w:p w:rsidR="0045314F" w:rsidRPr="00FA659E" w:rsidRDefault="0045314F" w:rsidP="001F4AD6">
            <w:pPr>
              <w:rPr>
                <w:rFonts w:ascii="Arial" w:hAnsi="Arial" w:cs="Arial"/>
                <w:b/>
              </w:rPr>
            </w:pPr>
            <w:r w:rsidRPr="009557CE">
              <w:rPr>
                <w:rFonts w:ascii="Arial" w:hAnsi="Arial" w:cs="Arial"/>
                <w:b/>
                <w:color w:val="262626" w:themeColor="text1" w:themeTint="D9"/>
              </w:rPr>
              <w:t xml:space="preserve">1. IDENTIFICAÇÃO DO SERVIDOR </w:t>
            </w:r>
            <w:r w:rsidR="001F4AD6" w:rsidRPr="009557CE">
              <w:rPr>
                <w:rFonts w:ascii="Arial" w:hAnsi="Arial" w:cs="Arial"/>
                <w:b/>
                <w:color w:val="262626" w:themeColor="text1" w:themeTint="D9"/>
              </w:rPr>
              <w:t>RESPONSÁVEL</w:t>
            </w:r>
            <w:r w:rsidR="00053077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1"/>
            </w:r>
          </w:p>
        </w:tc>
      </w:tr>
      <w:tr w:rsidR="0045314F" w:rsidRPr="00FA659E" w:rsidTr="00F630D3">
        <w:tc>
          <w:tcPr>
            <w:tcW w:w="3114" w:type="dxa"/>
            <w:gridSpan w:val="8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45314F" w:rsidRPr="00FA659E" w:rsidRDefault="0045314F" w:rsidP="001F4AD6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 xml:space="preserve">Nome do </w:t>
            </w:r>
            <w:r w:rsidR="001F4AD6" w:rsidRPr="009557CE">
              <w:rPr>
                <w:rFonts w:ascii="Arial" w:hAnsi="Arial" w:cs="Arial"/>
                <w:color w:val="262626" w:themeColor="text1" w:themeTint="D9"/>
              </w:rPr>
              <w:t xml:space="preserve">Servidor </w:t>
            </w:r>
            <w:r w:rsidRPr="009557CE">
              <w:rPr>
                <w:rFonts w:ascii="Arial" w:hAnsi="Arial" w:cs="Arial"/>
                <w:color w:val="262626" w:themeColor="text1" w:themeTint="D9"/>
              </w:rPr>
              <w:t>Responsável:</w:t>
            </w:r>
          </w:p>
        </w:tc>
        <w:tc>
          <w:tcPr>
            <w:tcW w:w="6662" w:type="dxa"/>
            <w:gridSpan w:val="1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45314F" w:rsidRPr="00FA659E" w:rsidRDefault="0045314F" w:rsidP="0045314F">
            <w:pPr>
              <w:rPr>
                <w:rFonts w:ascii="Arial" w:hAnsi="Arial" w:cs="Arial"/>
              </w:rPr>
            </w:pPr>
          </w:p>
        </w:tc>
      </w:tr>
      <w:tr w:rsidR="0034028E" w:rsidRPr="00FA659E" w:rsidTr="00F630D3">
        <w:tc>
          <w:tcPr>
            <w:tcW w:w="846" w:type="dxa"/>
            <w:gridSpan w:val="4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34028E" w:rsidRPr="00FA659E" w:rsidRDefault="0034028E" w:rsidP="0034028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Cargo:</w:t>
            </w:r>
          </w:p>
        </w:tc>
        <w:tc>
          <w:tcPr>
            <w:tcW w:w="2268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4028E" w:rsidRPr="00FA659E" w:rsidRDefault="0034028E" w:rsidP="003402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34028E" w:rsidRPr="00FA659E" w:rsidRDefault="0034028E" w:rsidP="0034028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RG:</w:t>
            </w:r>
          </w:p>
        </w:tc>
        <w:tc>
          <w:tcPr>
            <w:tcW w:w="204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4028E" w:rsidRPr="00FA659E" w:rsidRDefault="0034028E" w:rsidP="0034028E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34028E" w:rsidRPr="00FA659E" w:rsidRDefault="0034028E" w:rsidP="0034028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CPF:</w:t>
            </w:r>
          </w:p>
        </w:tc>
        <w:tc>
          <w:tcPr>
            <w:tcW w:w="127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4028E" w:rsidRPr="00FA659E" w:rsidRDefault="0034028E" w:rsidP="003402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34028E" w:rsidRPr="00FA659E" w:rsidRDefault="0034028E" w:rsidP="0034028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IDM:</w:t>
            </w:r>
          </w:p>
        </w:tc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34028E" w:rsidRPr="00FA659E" w:rsidRDefault="0034028E" w:rsidP="0034028E">
            <w:pPr>
              <w:rPr>
                <w:rFonts w:ascii="Arial" w:hAnsi="Arial" w:cs="Arial"/>
              </w:rPr>
            </w:pPr>
          </w:p>
        </w:tc>
      </w:tr>
      <w:tr w:rsidR="0034028E" w:rsidRPr="00FA659E" w:rsidTr="009557CE">
        <w:tc>
          <w:tcPr>
            <w:tcW w:w="9776" w:type="dxa"/>
            <w:gridSpan w:val="20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34028E" w:rsidRPr="00FA659E" w:rsidRDefault="0034028E" w:rsidP="0034028E">
            <w:pPr>
              <w:rPr>
                <w:rFonts w:ascii="Arial" w:hAnsi="Arial" w:cs="Arial"/>
              </w:rPr>
            </w:pPr>
          </w:p>
        </w:tc>
      </w:tr>
      <w:tr w:rsidR="0034028E" w:rsidRPr="00FA659E" w:rsidTr="009557CE">
        <w:tc>
          <w:tcPr>
            <w:tcW w:w="9776" w:type="dxa"/>
            <w:gridSpan w:val="20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D9D9D9"/>
          </w:tcPr>
          <w:p w:rsidR="0034028E" w:rsidRPr="00FA659E" w:rsidRDefault="0034028E" w:rsidP="0034028E">
            <w:pPr>
              <w:rPr>
                <w:rFonts w:ascii="Arial" w:hAnsi="Arial" w:cs="Arial"/>
                <w:b/>
              </w:rPr>
            </w:pPr>
            <w:r w:rsidRPr="009557CE">
              <w:rPr>
                <w:rFonts w:ascii="Arial" w:hAnsi="Arial" w:cs="Arial"/>
                <w:b/>
                <w:color w:val="262626" w:themeColor="text1" w:themeTint="D9"/>
              </w:rPr>
              <w:t>2. CONDIÇÕES GERAIS DO ADIANTAMENTO</w:t>
            </w:r>
          </w:p>
        </w:tc>
      </w:tr>
      <w:tr w:rsidR="0034028E" w:rsidRPr="00FA659E" w:rsidTr="00F630D3">
        <w:trPr>
          <w:trHeight w:val="627"/>
        </w:trPr>
        <w:tc>
          <w:tcPr>
            <w:tcW w:w="2405" w:type="dxa"/>
            <w:gridSpan w:val="7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4028E" w:rsidRPr="00FA659E" w:rsidRDefault="0034028E" w:rsidP="009557C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Valor do adiantamento</w:t>
            </w:r>
            <w:r w:rsidR="008D6252" w:rsidRPr="009557CE">
              <w:rPr>
                <w:rFonts w:ascii="Arial" w:hAnsi="Arial" w:cs="Arial"/>
                <w:color w:val="262626" w:themeColor="text1" w:themeTint="D9"/>
              </w:rPr>
              <w:t>:</w:t>
            </w:r>
          </w:p>
        </w:tc>
        <w:tc>
          <w:tcPr>
            <w:tcW w:w="7371" w:type="dxa"/>
            <w:gridSpan w:val="1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34028E" w:rsidRPr="00FA659E" w:rsidRDefault="0034028E" w:rsidP="009557C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R$</w:t>
            </w:r>
          </w:p>
        </w:tc>
      </w:tr>
      <w:tr w:rsidR="0034028E" w:rsidRPr="00FA659E" w:rsidTr="00F630D3">
        <w:trPr>
          <w:trHeight w:val="551"/>
        </w:trPr>
        <w:tc>
          <w:tcPr>
            <w:tcW w:w="2405" w:type="dxa"/>
            <w:gridSpan w:val="7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4028E" w:rsidRPr="009557CE" w:rsidRDefault="0034028E" w:rsidP="009557CE">
            <w:pPr>
              <w:rPr>
                <w:rFonts w:ascii="Arial" w:hAnsi="Arial" w:cs="Arial"/>
                <w:color w:val="262626" w:themeColor="text1" w:themeTint="D9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Prazo de aplicação:</w:t>
            </w:r>
          </w:p>
        </w:tc>
        <w:tc>
          <w:tcPr>
            <w:tcW w:w="7371" w:type="dxa"/>
            <w:gridSpan w:val="1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34028E" w:rsidRPr="009557CE" w:rsidRDefault="0034028E" w:rsidP="009557CE">
            <w:pPr>
              <w:rPr>
                <w:rFonts w:ascii="Arial" w:hAnsi="Arial" w:cs="Arial"/>
                <w:color w:val="262626" w:themeColor="text1" w:themeTint="D9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(     ) 30 DIAS             (     ) 90 DIAS</w:t>
            </w:r>
          </w:p>
        </w:tc>
      </w:tr>
      <w:tr w:rsidR="0034028E" w:rsidRPr="00FA659E" w:rsidTr="00F655C1">
        <w:tc>
          <w:tcPr>
            <w:tcW w:w="9776" w:type="dxa"/>
            <w:gridSpan w:val="20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D9D9D9"/>
          </w:tcPr>
          <w:p w:rsidR="0034028E" w:rsidRPr="00FA659E" w:rsidRDefault="0034028E" w:rsidP="0034028E">
            <w:pPr>
              <w:rPr>
                <w:rFonts w:ascii="Arial" w:hAnsi="Arial" w:cs="Arial"/>
                <w:b/>
              </w:rPr>
            </w:pPr>
            <w:r w:rsidRPr="009557CE">
              <w:rPr>
                <w:rFonts w:ascii="Arial" w:hAnsi="Arial" w:cs="Arial"/>
                <w:b/>
                <w:color w:val="262626" w:themeColor="text1" w:themeTint="D9"/>
              </w:rPr>
              <w:t xml:space="preserve">3. IDENTIFICAÇÃO DA DOTAÇÃO ORÇAMENTÁRIA </w:t>
            </w:r>
          </w:p>
        </w:tc>
      </w:tr>
      <w:tr w:rsidR="004F0623" w:rsidRPr="00FA659E" w:rsidTr="00F655C1">
        <w:tc>
          <w:tcPr>
            <w:tcW w:w="817" w:type="dxa"/>
            <w:gridSpan w:val="2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4F0623" w:rsidRPr="00FA659E" w:rsidRDefault="004F0623" w:rsidP="0034028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 xml:space="preserve">Ficha: </w:t>
            </w:r>
          </w:p>
        </w:tc>
        <w:tc>
          <w:tcPr>
            <w:tcW w:w="3580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23" w:rsidRPr="00FA659E" w:rsidRDefault="004F0623" w:rsidP="0034028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0623" w:rsidRPr="00FA659E" w:rsidRDefault="004F0623" w:rsidP="004F0623">
            <w:pPr>
              <w:ind w:left="82"/>
              <w:rPr>
                <w:rFonts w:ascii="Arial" w:hAnsi="Arial" w:cs="Arial"/>
                <w:color w:val="262626" w:themeColor="text1" w:themeTint="D9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Cód. Aplicação</w:t>
            </w:r>
            <w:r w:rsidRPr="009557CE">
              <w:rPr>
                <w:rStyle w:val="Refdenotaderodap"/>
                <w:rFonts w:ascii="Arial" w:hAnsi="Arial" w:cs="Arial"/>
                <w:color w:val="262626" w:themeColor="text1" w:themeTint="D9"/>
              </w:rPr>
              <w:footnoteReference w:id="2"/>
            </w:r>
            <w:r w:rsidRPr="009557CE">
              <w:rPr>
                <w:rFonts w:ascii="Arial" w:hAnsi="Arial" w:cs="Arial"/>
                <w:color w:val="262626" w:themeColor="text1" w:themeTint="D9"/>
              </w:rPr>
              <w:t>:</w:t>
            </w:r>
          </w:p>
        </w:tc>
        <w:tc>
          <w:tcPr>
            <w:tcW w:w="3489" w:type="dxa"/>
            <w:gridSpan w:val="6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12" w:space="0" w:color="404040" w:themeColor="text1" w:themeTint="BF"/>
            </w:tcBorders>
            <w:shd w:val="clear" w:color="auto" w:fill="auto"/>
          </w:tcPr>
          <w:p w:rsidR="004F0623" w:rsidRPr="00FA659E" w:rsidRDefault="004F0623" w:rsidP="004F062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8D6252" w:rsidRPr="00FA659E" w:rsidTr="00F655C1">
        <w:tc>
          <w:tcPr>
            <w:tcW w:w="9776" w:type="dxa"/>
            <w:gridSpan w:val="20"/>
            <w:tcBorders>
              <w:top w:val="single" w:sz="4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8D6252" w:rsidRPr="00FA659E" w:rsidRDefault="008D6252" w:rsidP="0034028E">
            <w:pPr>
              <w:rPr>
                <w:rFonts w:ascii="Arial" w:hAnsi="Arial" w:cs="Arial"/>
                <w:highlight w:val="yellow"/>
              </w:rPr>
            </w:pPr>
          </w:p>
        </w:tc>
      </w:tr>
      <w:tr w:rsidR="00A5391B" w:rsidRPr="00FA659E" w:rsidTr="00F655C1">
        <w:tc>
          <w:tcPr>
            <w:tcW w:w="9776" w:type="dxa"/>
            <w:gridSpan w:val="20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</w:tcPr>
          <w:p w:rsidR="00A5391B" w:rsidRPr="00FA659E" w:rsidRDefault="00A5391B" w:rsidP="0034028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4</w:t>
            </w:r>
            <w:r w:rsidRPr="008E1316">
              <w:rPr>
                <w:rFonts w:ascii="Arial" w:hAnsi="Arial" w:cs="Arial"/>
                <w:b/>
                <w:color w:val="262626" w:themeColor="text1" w:themeTint="D9"/>
              </w:rPr>
              <w:t>. INFORMAÇÕES PARA DEPÓSITO EM CONTA</w:t>
            </w:r>
            <w:r w:rsidR="00F655C1">
              <w:rPr>
                <w:rFonts w:ascii="Arial" w:hAnsi="Arial" w:cs="Arial"/>
                <w:b/>
                <w:color w:val="262626" w:themeColor="text1" w:themeTint="D9"/>
              </w:rPr>
              <w:t xml:space="preserve"> ESPECÍFICA</w:t>
            </w:r>
          </w:p>
        </w:tc>
      </w:tr>
      <w:tr w:rsidR="00A5391B" w:rsidRPr="00FA659E" w:rsidTr="001706B6">
        <w:tc>
          <w:tcPr>
            <w:tcW w:w="836" w:type="dxa"/>
            <w:gridSpan w:val="3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91B" w:rsidRPr="008E1316" w:rsidRDefault="00A5391B" w:rsidP="00A5391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Nome:</w:t>
            </w:r>
          </w:p>
        </w:tc>
        <w:tc>
          <w:tcPr>
            <w:tcW w:w="8940" w:type="dxa"/>
            <w:gridSpan w:val="17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12" w:space="0" w:color="404040" w:themeColor="text1" w:themeTint="BF"/>
            </w:tcBorders>
            <w:shd w:val="clear" w:color="auto" w:fill="auto"/>
          </w:tcPr>
          <w:p w:rsidR="00A5391B" w:rsidRPr="00594448" w:rsidRDefault="00A5391B" w:rsidP="00A5391B">
            <w:pPr>
              <w:rPr>
                <w:rFonts w:ascii="Arial" w:hAnsi="Arial" w:cs="Arial"/>
              </w:rPr>
            </w:pPr>
          </w:p>
        </w:tc>
      </w:tr>
      <w:tr w:rsidR="00A5391B" w:rsidRPr="00FA659E" w:rsidTr="001706B6">
        <w:tc>
          <w:tcPr>
            <w:tcW w:w="1119" w:type="dxa"/>
            <w:gridSpan w:val="5"/>
            <w:tcBorders>
              <w:top w:val="single" w:sz="4" w:space="0" w:color="auto"/>
              <w:left w:val="single" w:sz="12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91B" w:rsidRPr="00594448" w:rsidRDefault="00A5391B" w:rsidP="00A5391B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Banco nº.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1B" w:rsidRPr="00594448" w:rsidRDefault="00A5391B" w:rsidP="00A5391B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91B" w:rsidRPr="00594448" w:rsidRDefault="00A5391B" w:rsidP="00A5391B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Agência n°.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1B" w:rsidRPr="00594448" w:rsidRDefault="00A5391B" w:rsidP="00A5391B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91B" w:rsidRPr="00594448" w:rsidRDefault="00A5391B" w:rsidP="00A5391B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Conta n°.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 w:themeColor="text1" w:themeTint="BF"/>
            </w:tcBorders>
            <w:shd w:val="clear" w:color="auto" w:fill="auto"/>
          </w:tcPr>
          <w:p w:rsidR="00A5391B" w:rsidRPr="00594448" w:rsidRDefault="00A5391B" w:rsidP="00A5391B">
            <w:pPr>
              <w:rPr>
                <w:rFonts w:ascii="Arial" w:hAnsi="Arial" w:cs="Arial"/>
              </w:rPr>
            </w:pPr>
          </w:p>
        </w:tc>
      </w:tr>
      <w:tr w:rsidR="00F655C1" w:rsidRPr="00FA659E" w:rsidTr="00F655C1">
        <w:tc>
          <w:tcPr>
            <w:tcW w:w="9776" w:type="dxa"/>
            <w:gridSpan w:val="20"/>
            <w:tcBorders>
              <w:top w:val="single" w:sz="4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F655C1" w:rsidRPr="00594448" w:rsidRDefault="00F655C1" w:rsidP="00A5391B">
            <w:pPr>
              <w:rPr>
                <w:rFonts w:ascii="Arial" w:hAnsi="Arial" w:cs="Arial"/>
              </w:rPr>
            </w:pPr>
          </w:p>
        </w:tc>
      </w:tr>
      <w:tr w:rsidR="00A5391B" w:rsidRPr="00FA659E" w:rsidTr="009557CE">
        <w:tc>
          <w:tcPr>
            <w:tcW w:w="9776" w:type="dxa"/>
            <w:gridSpan w:val="20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</w:tcPr>
          <w:p w:rsidR="00A5391B" w:rsidRPr="00FA659E" w:rsidRDefault="00A5391B" w:rsidP="00A53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5</w:t>
            </w:r>
            <w:r w:rsidRPr="009557CE">
              <w:rPr>
                <w:rFonts w:ascii="Arial" w:hAnsi="Arial" w:cs="Arial"/>
                <w:b/>
                <w:color w:val="262626" w:themeColor="text1" w:themeTint="D9"/>
              </w:rPr>
              <w:t xml:space="preserve">. JUSTIFICATIVA </w:t>
            </w:r>
          </w:p>
        </w:tc>
      </w:tr>
      <w:tr w:rsidR="00A5391B" w:rsidRPr="00FA659E" w:rsidTr="009557CE">
        <w:trPr>
          <w:trHeight w:val="463"/>
        </w:trPr>
        <w:tc>
          <w:tcPr>
            <w:tcW w:w="9776" w:type="dxa"/>
            <w:gridSpan w:val="20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A5391B" w:rsidRPr="00FA659E" w:rsidRDefault="00A5391B" w:rsidP="0044235B">
            <w:pPr>
              <w:jc w:val="both"/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 xml:space="preserve">As despesas a serem cobertas por esta requisição serão aquelas elencadas no art.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3º, I, II, III, VI, VII, VIII e IX do Decreto Municipal </w:t>
            </w:r>
            <w:r w:rsidR="0044235B">
              <w:rPr>
                <w:rFonts w:ascii="Arial" w:hAnsi="Arial" w:cs="Arial"/>
                <w:color w:val="262626" w:themeColor="text1" w:themeTint="D9"/>
              </w:rPr>
              <w:t>18.410</w:t>
            </w:r>
            <w:r>
              <w:rPr>
                <w:rFonts w:ascii="Arial" w:hAnsi="Arial" w:cs="Arial"/>
                <w:color w:val="262626" w:themeColor="text1" w:themeTint="D9"/>
              </w:rPr>
              <w:t>/2019</w:t>
            </w:r>
            <w:r w:rsidRPr="009557CE">
              <w:rPr>
                <w:rFonts w:ascii="Arial" w:hAnsi="Arial" w:cs="Arial"/>
                <w:color w:val="262626" w:themeColor="text1" w:themeTint="D9"/>
              </w:rPr>
              <w:t>.</w:t>
            </w:r>
          </w:p>
        </w:tc>
      </w:tr>
      <w:tr w:rsidR="00A5391B" w:rsidRPr="00FA659E" w:rsidTr="009557CE">
        <w:tc>
          <w:tcPr>
            <w:tcW w:w="9776" w:type="dxa"/>
            <w:gridSpan w:val="20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D9D9D9"/>
          </w:tcPr>
          <w:p w:rsidR="00A5391B" w:rsidRPr="00FA659E" w:rsidRDefault="00A5391B" w:rsidP="00A53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6</w:t>
            </w:r>
            <w:r w:rsidRPr="009557CE">
              <w:rPr>
                <w:rFonts w:ascii="Arial" w:hAnsi="Arial" w:cs="Arial"/>
                <w:b/>
                <w:color w:val="262626" w:themeColor="text1" w:themeTint="D9"/>
              </w:rPr>
              <w:t>. DECLARAÇÃO DO SERVIDOR RESPONSÁVEL</w:t>
            </w:r>
          </w:p>
        </w:tc>
      </w:tr>
      <w:tr w:rsidR="00A5391B" w:rsidRPr="00FA659E" w:rsidTr="009557CE">
        <w:tc>
          <w:tcPr>
            <w:tcW w:w="9776" w:type="dxa"/>
            <w:gridSpan w:val="20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A5391B" w:rsidRPr="009557CE" w:rsidRDefault="00A5391B" w:rsidP="00A5391B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 xml:space="preserve">Declaro para os devidos fins estar ciente da legislação que dispõe sobre o regime de adiantamento, em especial a Lei Municipal n° </w:t>
            </w:r>
            <w:r w:rsidR="0044235B">
              <w:rPr>
                <w:rFonts w:ascii="Arial" w:hAnsi="Arial" w:cs="Arial"/>
                <w:color w:val="262626" w:themeColor="text1" w:themeTint="D9"/>
              </w:rPr>
              <w:t>13.290</w:t>
            </w:r>
            <w:r w:rsidRPr="009557CE">
              <w:rPr>
                <w:rFonts w:ascii="Arial" w:hAnsi="Arial" w:cs="Arial"/>
                <w:color w:val="262626" w:themeColor="text1" w:themeTint="D9"/>
              </w:rPr>
              <w:t xml:space="preserve">/2019 regulamentada pelo Decreto nº </w:t>
            </w:r>
            <w:r w:rsidR="0044235B">
              <w:rPr>
                <w:rFonts w:ascii="Arial" w:hAnsi="Arial" w:cs="Arial"/>
                <w:color w:val="262626" w:themeColor="text1" w:themeTint="D9"/>
              </w:rPr>
              <w:t>18.410</w:t>
            </w:r>
            <w:r w:rsidRPr="009557CE">
              <w:rPr>
                <w:rFonts w:ascii="Arial" w:hAnsi="Arial" w:cs="Arial"/>
                <w:color w:val="262626" w:themeColor="text1" w:themeTint="D9"/>
              </w:rPr>
              <w:t>/2019, me comprometendo à correta aplicação dos recursos e posterior prestação de contas, sob as penalidades cabíveis.</w:t>
            </w: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  <w:p w:rsidR="00A5391B" w:rsidRPr="009557CE" w:rsidRDefault="00A5391B" w:rsidP="00A5391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_____________________________</w:t>
            </w:r>
          </w:p>
          <w:p w:rsidR="00A5391B" w:rsidRPr="00A60B6A" w:rsidRDefault="00A5391B" w:rsidP="00A5391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SERVIDOR </w:t>
            </w:r>
            <w:r w:rsidRPr="009557CE">
              <w:rPr>
                <w:rFonts w:ascii="Arial" w:hAnsi="Arial" w:cs="Arial"/>
                <w:color w:val="262626" w:themeColor="text1" w:themeTint="D9"/>
              </w:rPr>
              <w:t>RESPONSÁVEL</w:t>
            </w:r>
            <w:r>
              <w:rPr>
                <w:rFonts w:ascii="Arial" w:hAnsi="Arial" w:cs="Arial"/>
                <w:color w:val="262626" w:themeColor="text1" w:themeTint="D9"/>
                <w:vertAlign w:val="superscript"/>
              </w:rPr>
              <w:t>1</w:t>
            </w:r>
          </w:p>
        </w:tc>
      </w:tr>
      <w:tr w:rsidR="00A5391B" w:rsidRPr="00FA659E" w:rsidTr="009557CE">
        <w:tc>
          <w:tcPr>
            <w:tcW w:w="9776" w:type="dxa"/>
            <w:gridSpan w:val="20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D9D9D9"/>
          </w:tcPr>
          <w:p w:rsidR="00A5391B" w:rsidRPr="00FA659E" w:rsidRDefault="00A5391B" w:rsidP="00A53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7</w:t>
            </w:r>
            <w:r w:rsidRPr="009557CE">
              <w:rPr>
                <w:rFonts w:ascii="Arial" w:hAnsi="Arial" w:cs="Arial"/>
                <w:b/>
                <w:color w:val="262626" w:themeColor="text1" w:themeTint="D9"/>
              </w:rPr>
              <w:t>. AUTORIZAÇÃO DO ORDENADOR DE DESPESA</w:t>
            </w:r>
            <w:r w:rsidRPr="009557CE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3"/>
            </w:r>
          </w:p>
        </w:tc>
      </w:tr>
      <w:tr w:rsidR="00A5391B" w:rsidRPr="00FA659E" w:rsidTr="009557CE">
        <w:trPr>
          <w:trHeight w:val="1057"/>
        </w:trPr>
        <w:tc>
          <w:tcPr>
            <w:tcW w:w="9776" w:type="dxa"/>
            <w:gridSpan w:val="20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A5391B" w:rsidRPr="00FA659E" w:rsidRDefault="00A5391B" w:rsidP="00A5391B">
            <w:pPr>
              <w:rPr>
                <w:rFonts w:ascii="Arial" w:hAnsi="Arial" w:cs="Arial"/>
              </w:rPr>
            </w:pPr>
            <w:r w:rsidRPr="00FA659E">
              <w:rPr>
                <w:rFonts w:ascii="Arial" w:hAnsi="Arial" w:cs="Arial"/>
              </w:rPr>
              <w:t xml:space="preserve">Autorizo a despesa. </w:t>
            </w: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</w:tc>
      </w:tr>
      <w:tr w:rsidR="00A5391B" w:rsidRPr="00FA659E" w:rsidTr="009557CE">
        <w:trPr>
          <w:trHeight w:val="409"/>
        </w:trPr>
        <w:tc>
          <w:tcPr>
            <w:tcW w:w="704" w:type="dxa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A5391B" w:rsidRPr="00FA659E" w:rsidRDefault="00A5391B" w:rsidP="00A5391B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Data:</w:t>
            </w:r>
          </w:p>
        </w:tc>
        <w:tc>
          <w:tcPr>
            <w:tcW w:w="9072" w:type="dxa"/>
            <w:gridSpan w:val="1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A5391B" w:rsidRPr="00FA659E" w:rsidRDefault="00A5391B" w:rsidP="00A5391B">
            <w:pPr>
              <w:rPr>
                <w:rFonts w:ascii="Arial" w:hAnsi="Arial" w:cs="Arial"/>
              </w:rPr>
            </w:pPr>
          </w:p>
        </w:tc>
      </w:tr>
    </w:tbl>
    <w:p w:rsidR="00B0309A" w:rsidRPr="00FA659E" w:rsidRDefault="00B0309A" w:rsidP="00B0309A">
      <w:pPr>
        <w:rPr>
          <w:rFonts w:ascii="Arial" w:hAnsi="Arial" w:cs="Arial"/>
        </w:rPr>
      </w:pPr>
    </w:p>
    <w:p w:rsidR="00B0309A" w:rsidRPr="00FA659E" w:rsidRDefault="00B0309A" w:rsidP="00B0309A">
      <w:pPr>
        <w:rPr>
          <w:rFonts w:ascii="Arial" w:hAnsi="Arial" w:cs="Arial"/>
        </w:rPr>
      </w:pPr>
    </w:p>
    <w:p w:rsidR="001C0B71" w:rsidRPr="00FA659E" w:rsidRDefault="001C0B71">
      <w:pPr>
        <w:rPr>
          <w:rFonts w:ascii="Arial" w:hAnsi="Arial" w:cs="Arial"/>
        </w:rPr>
      </w:pPr>
    </w:p>
    <w:sectPr w:rsidR="001C0B71" w:rsidRPr="00FA659E" w:rsidSect="0034028E">
      <w:headerReference w:type="default" r:id="rId7"/>
      <w:pgSz w:w="11906" w:h="16838"/>
      <w:pgMar w:top="1276" w:right="566" w:bottom="28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12" w:rsidRDefault="002F2E12">
      <w:r>
        <w:separator/>
      </w:r>
    </w:p>
  </w:endnote>
  <w:endnote w:type="continuationSeparator" w:id="0">
    <w:p w:rsidR="002F2E12" w:rsidRDefault="002F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12" w:rsidRDefault="002F2E12">
      <w:r>
        <w:separator/>
      </w:r>
    </w:p>
  </w:footnote>
  <w:footnote w:type="continuationSeparator" w:id="0">
    <w:p w:rsidR="002F2E12" w:rsidRDefault="002F2E12">
      <w:r>
        <w:continuationSeparator/>
      </w:r>
    </w:p>
  </w:footnote>
  <w:footnote w:id="1">
    <w:p w:rsidR="00053077" w:rsidRPr="0046736C" w:rsidRDefault="00053077" w:rsidP="00053077">
      <w:pPr>
        <w:pStyle w:val="Textodenotaderodap"/>
        <w:rPr>
          <w:rFonts w:ascii="Arial" w:hAnsi="Arial" w:cs="Arial"/>
          <w:sz w:val="16"/>
          <w:szCs w:val="16"/>
        </w:rPr>
      </w:pPr>
      <w:r w:rsidRPr="0046736C">
        <w:rPr>
          <w:rStyle w:val="Refdenotaderodap"/>
          <w:rFonts w:ascii="Arial" w:hAnsi="Arial" w:cs="Arial"/>
          <w:sz w:val="16"/>
        </w:rPr>
        <w:footnoteRef/>
      </w:r>
      <w:r w:rsidRPr="0046736C">
        <w:rPr>
          <w:rFonts w:ascii="Arial" w:hAnsi="Arial" w:cs="Arial"/>
          <w:color w:val="262626" w:themeColor="text1" w:themeTint="D9"/>
          <w:sz w:val="12"/>
          <w:szCs w:val="16"/>
        </w:rPr>
        <w:t xml:space="preserve"> </w:t>
      </w:r>
      <w:r w:rsidRPr="0046736C">
        <w:rPr>
          <w:rFonts w:ascii="Arial" w:hAnsi="Arial" w:cs="Arial"/>
          <w:color w:val="262626" w:themeColor="text1" w:themeTint="D9"/>
          <w:sz w:val="16"/>
          <w:szCs w:val="16"/>
        </w:rPr>
        <w:t xml:space="preserve">Aquele definido </w:t>
      </w:r>
      <w:r w:rsidR="00AE51E7">
        <w:rPr>
          <w:rFonts w:ascii="Arial" w:hAnsi="Arial" w:cs="Arial"/>
          <w:color w:val="262626" w:themeColor="text1" w:themeTint="D9"/>
          <w:sz w:val="16"/>
          <w:szCs w:val="16"/>
        </w:rPr>
        <w:t xml:space="preserve">no </w:t>
      </w:r>
      <w:r w:rsidRPr="0046736C">
        <w:rPr>
          <w:rFonts w:ascii="Arial" w:hAnsi="Arial" w:cs="Arial"/>
          <w:color w:val="262626" w:themeColor="text1" w:themeTint="D9"/>
          <w:sz w:val="16"/>
          <w:szCs w:val="16"/>
        </w:rPr>
        <w:t xml:space="preserve">Art. 6º, § único do Decreto Municipal </w:t>
      </w:r>
      <w:r w:rsidR="00625E33">
        <w:rPr>
          <w:rFonts w:ascii="Arial" w:hAnsi="Arial" w:cs="Arial"/>
          <w:color w:val="262626" w:themeColor="text1" w:themeTint="D9"/>
          <w:sz w:val="16"/>
          <w:szCs w:val="16"/>
        </w:rPr>
        <w:t>18.410</w:t>
      </w:r>
      <w:r w:rsidRPr="0046736C">
        <w:rPr>
          <w:rFonts w:ascii="Arial" w:hAnsi="Arial" w:cs="Arial"/>
          <w:color w:val="262626" w:themeColor="text1" w:themeTint="D9"/>
          <w:sz w:val="16"/>
          <w:szCs w:val="16"/>
        </w:rPr>
        <w:t>/2019.</w:t>
      </w:r>
    </w:p>
  </w:footnote>
  <w:footnote w:id="2">
    <w:p w:rsidR="004F0623" w:rsidRPr="0046736C" w:rsidRDefault="004F0623">
      <w:pPr>
        <w:pStyle w:val="Textodenotaderodap"/>
        <w:rPr>
          <w:rFonts w:ascii="Arial" w:hAnsi="Arial" w:cs="Arial"/>
          <w:color w:val="262626" w:themeColor="text1" w:themeTint="D9"/>
          <w:sz w:val="16"/>
          <w:szCs w:val="16"/>
        </w:rPr>
      </w:pPr>
      <w:r w:rsidRPr="0046736C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="007319B4">
        <w:rPr>
          <w:rFonts w:ascii="Arial" w:hAnsi="Arial" w:cs="Arial"/>
          <w:color w:val="262626" w:themeColor="text1" w:themeTint="D9"/>
          <w:sz w:val="16"/>
          <w:szCs w:val="16"/>
        </w:rPr>
        <w:t xml:space="preserve"> Aquele definido pelo TCESP e de preenchimento obrigatório.</w:t>
      </w:r>
    </w:p>
  </w:footnote>
  <w:footnote w:id="3">
    <w:p w:rsidR="00A5391B" w:rsidRPr="00941C6C" w:rsidRDefault="00A5391B" w:rsidP="008D6252">
      <w:pPr>
        <w:pStyle w:val="Textodenotaderodap"/>
        <w:rPr>
          <w:rFonts w:ascii="Arial" w:hAnsi="Arial" w:cs="Arial"/>
          <w:sz w:val="16"/>
          <w:szCs w:val="16"/>
        </w:rPr>
      </w:pPr>
      <w:r w:rsidRPr="0046736C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Pr="0046736C">
        <w:rPr>
          <w:rFonts w:ascii="Arial" w:hAnsi="Arial" w:cs="Arial"/>
          <w:color w:val="262626" w:themeColor="text1" w:themeTint="D9"/>
          <w:sz w:val="16"/>
          <w:szCs w:val="16"/>
        </w:rPr>
        <w:t xml:space="preserve"> Carimbo, assinatura 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23" w:rsidRDefault="00B0309A" w:rsidP="008C2417">
    <w:pPr>
      <w:pStyle w:val="Cabealho"/>
      <w:tabs>
        <w:tab w:val="clear" w:pos="4252"/>
      </w:tabs>
      <w:jc w:val="center"/>
    </w:pPr>
    <w:r w:rsidRPr="003A6AD3">
      <w:rPr>
        <w:noProof/>
      </w:rPr>
      <w:drawing>
        <wp:inline distT="0" distB="0" distL="0" distR="0">
          <wp:extent cx="896197" cy="7366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49" cy="762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9A"/>
    <w:rsid w:val="00017641"/>
    <w:rsid w:val="00017BF9"/>
    <w:rsid w:val="00053077"/>
    <w:rsid w:val="00070842"/>
    <w:rsid w:val="00077D9C"/>
    <w:rsid w:val="000B4112"/>
    <w:rsid w:val="000F0498"/>
    <w:rsid w:val="00106D93"/>
    <w:rsid w:val="001077D2"/>
    <w:rsid w:val="00164F59"/>
    <w:rsid w:val="001706B6"/>
    <w:rsid w:val="00196B65"/>
    <w:rsid w:val="001C0B71"/>
    <w:rsid w:val="001F4AD6"/>
    <w:rsid w:val="001F7E0B"/>
    <w:rsid w:val="00244D99"/>
    <w:rsid w:val="00251C62"/>
    <w:rsid w:val="0029234C"/>
    <w:rsid w:val="002F2E12"/>
    <w:rsid w:val="00317351"/>
    <w:rsid w:val="0034028E"/>
    <w:rsid w:val="0036016C"/>
    <w:rsid w:val="003E56F5"/>
    <w:rsid w:val="00401CB3"/>
    <w:rsid w:val="00401E7A"/>
    <w:rsid w:val="00410EB1"/>
    <w:rsid w:val="0044235B"/>
    <w:rsid w:val="0045314F"/>
    <w:rsid w:val="00460FBB"/>
    <w:rsid w:val="0046736C"/>
    <w:rsid w:val="004F0623"/>
    <w:rsid w:val="00525B6C"/>
    <w:rsid w:val="00567A39"/>
    <w:rsid w:val="00572309"/>
    <w:rsid w:val="00573458"/>
    <w:rsid w:val="00625E33"/>
    <w:rsid w:val="007319B4"/>
    <w:rsid w:val="00735BA7"/>
    <w:rsid w:val="00737CA5"/>
    <w:rsid w:val="007835FD"/>
    <w:rsid w:val="007D4566"/>
    <w:rsid w:val="007F7E5E"/>
    <w:rsid w:val="00891A79"/>
    <w:rsid w:val="008D6252"/>
    <w:rsid w:val="00913D07"/>
    <w:rsid w:val="009557CE"/>
    <w:rsid w:val="00976A59"/>
    <w:rsid w:val="00A5391B"/>
    <w:rsid w:val="00A60B6A"/>
    <w:rsid w:val="00AC55D0"/>
    <w:rsid w:val="00AE171A"/>
    <w:rsid w:val="00AE51E7"/>
    <w:rsid w:val="00AF4176"/>
    <w:rsid w:val="00B0309A"/>
    <w:rsid w:val="00B95127"/>
    <w:rsid w:val="00B96CAC"/>
    <w:rsid w:val="00BF726D"/>
    <w:rsid w:val="00C4359B"/>
    <w:rsid w:val="00CA474B"/>
    <w:rsid w:val="00CA5315"/>
    <w:rsid w:val="00CC3506"/>
    <w:rsid w:val="00D14679"/>
    <w:rsid w:val="00D21E68"/>
    <w:rsid w:val="00D91C57"/>
    <w:rsid w:val="00DA34C3"/>
    <w:rsid w:val="00DA7E86"/>
    <w:rsid w:val="00E21CCF"/>
    <w:rsid w:val="00E457C8"/>
    <w:rsid w:val="00E70C25"/>
    <w:rsid w:val="00E758F0"/>
    <w:rsid w:val="00E90F9E"/>
    <w:rsid w:val="00EC63CC"/>
    <w:rsid w:val="00ED7BF8"/>
    <w:rsid w:val="00EF5306"/>
    <w:rsid w:val="00F214AA"/>
    <w:rsid w:val="00F630D3"/>
    <w:rsid w:val="00F655C1"/>
    <w:rsid w:val="00F67F2A"/>
    <w:rsid w:val="00FA659E"/>
    <w:rsid w:val="00FD42F0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B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59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5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A659E"/>
    <w:rPr>
      <w:vertAlign w:val="superscript"/>
    </w:rPr>
  </w:style>
  <w:style w:type="table" w:styleId="Tabelacomgrade">
    <w:name w:val="Table Grid"/>
    <w:basedOn w:val="Tabelanormal"/>
    <w:uiPriority w:val="39"/>
    <w:rsid w:val="0095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B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59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5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A659E"/>
    <w:rPr>
      <w:vertAlign w:val="superscript"/>
    </w:rPr>
  </w:style>
  <w:style w:type="table" w:styleId="Tabelacomgrade">
    <w:name w:val="Table Grid"/>
    <w:basedOn w:val="Tabelanormal"/>
    <w:uiPriority w:val="39"/>
    <w:rsid w:val="0095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Fioravante de Moura</dc:creator>
  <cp:lastModifiedBy>Fernanda Bruschi Porto Pereira</cp:lastModifiedBy>
  <cp:revision>38</cp:revision>
  <cp:lastPrinted>2019-09-16T18:37:00Z</cp:lastPrinted>
  <dcterms:created xsi:type="dcterms:W3CDTF">2019-04-18T17:28:00Z</dcterms:created>
  <dcterms:modified xsi:type="dcterms:W3CDTF">2019-09-16T18:39:00Z</dcterms:modified>
</cp:coreProperties>
</file>