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4C" w:rsidRDefault="00AA6026" w:rsidP="00B0309A">
      <w:pPr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B3024E">
        <w:rPr>
          <w:rFonts w:ascii="Arial" w:hAnsi="Arial" w:cs="Arial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-388620</wp:posOffset>
                </wp:positionV>
                <wp:extent cx="2032000" cy="412750"/>
                <wp:effectExtent l="0" t="0" r="6350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right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76"/>
                            </w:tblGrid>
                            <w:tr w:rsidR="00AA6026" w:rsidTr="00A240D9">
                              <w:trPr>
                                <w:jc w:val="right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</w:tcPr>
                                <w:p w:rsidR="00AA6026" w:rsidRDefault="00AA6026" w:rsidP="00E91381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6026">
                                    <w:rPr>
                                      <w:rFonts w:ascii="Arial" w:hAnsi="Arial" w:cs="Arial"/>
                                      <w:color w:val="262626" w:themeColor="text1" w:themeTint="D9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left w:val="single" w:sz="2" w:space="0" w:color="595959" w:themeColor="text1" w:themeTint="A6"/>
                                  </w:tcBorders>
                                </w:tcPr>
                                <w:p w:rsidR="00AA6026" w:rsidRPr="00E91381" w:rsidRDefault="00AA6026" w:rsidP="00AA60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26" w:rsidRPr="00AA6026" w:rsidRDefault="00AA6026" w:rsidP="00AA60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3pt;margin-top:-30.6pt;width:160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jc w:val="right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76"/>
                      </w:tblGrid>
                      <w:tr w:rsidR="00AA6026" w:rsidTr="00A240D9">
                        <w:trPr>
                          <w:jc w:val="right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</w:tcPr>
                          <w:p w:rsidR="00AA6026" w:rsidRDefault="00AA6026" w:rsidP="00E9138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A602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left w:val="single" w:sz="2" w:space="0" w:color="595959" w:themeColor="text1" w:themeTint="A6"/>
                            </w:tcBorders>
                          </w:tcPr>
                          <w:p w:rsidR="00AA6026" w:rsidRPr="00E91381" w:rsidRDefault="00AA6026" w:rsidP="00AA6026">
                            <w:pPr>
                              <w:jc w:val="right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</w:p>
                        </w:tc>
                      </w:tr>
                    </w:tbl>
                    <w:p w:rsidR="00AA6026" w:rsidRPr="00AA6026" w:rsidRDefault="00AA6026" w:rsidP="00AA60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BC2" w:rsidRPr="00B3024E">
        <w:rPr>
          <w:rFonts w:ascii="Arial" w:hAnsi="Arial" w:cs="Arial"/>
          <w:b/>
          <w:sz w:val="24"/>
          <w:szCs w:val="24"/>
        </w:rPr>
        <w:t>ANEXO I</w:t>
      </w:r>
      <w:r w:rsidR="000F2108" w:rsidRPr="00B3024E">
        <w:rPr>
          <w:rFonts w:ascii="Arial" w:hAnsi="Arial" w:cs="Arial"/>
          <w:b/>
          <w:sz w:val="24"/>
          <w:szCs w:val="24"/>
        </w:rPr>
        <w:t>II</w:t>
      </w:r>
      <w:r w:rsidR="000D4BC2" w:rsidRPr="00B3024E">
        <w:rPr>
          <w:rFonts w:ascii="Arial" w:hAnsi="Arial" w:cs="Arial"/>
          <w:b/>
          <w:sz w:val="24"/>
          <w:szCs w:val="24"/>
        </w:rPr>
        <w:t xml:space="preserve"> </w:t>
      </w:r>
      <w:r w:rsidR="00ED553C" w:rsidRPr="00B3024E">
        <w:rPr>
          <w:rFonts w:ascii="Arial" w:hAnsi="Arial" w:cs="Arial"/>
          <w:b/>
          <w:sz w:val="24"/>
          <w:szCs w:val="24"/>
        </w:rPr>
        <w:t xml:space="preserve">– </w:t>
      </w:r>
      <w:r w:rsidR="00B3024E" w:rsidRPr="00B3024E">
        <w:rPr>
          <w:rFonts w:ascii="Arial" w:hAnsi="Arial" w:cs="Arial"/>
          <w:b/>
          <w:color w:val="404040" w:themeColor="text1" w:themeTint="BF"/>
          <w:sz w:val="24"/>
          <w:szCs w:val="24"/>
        </w:rPr>
        <w:t>FORMULÁRIO 3</w:t>
      </w:r>
      <w:r w:rsidR="00B302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- </w:t>
      </w:r>
      <w:r w:rsidR="00ED553C" w:rsidRPr="00B3024E">
        <w:rPr>
          <w:rFonts w:ascii="Arial" w:hAnsi="Arial" w:cs="Arial"/>
          <w:b/>
          <w:sz w:val="24"/>
          <w:szCs w:val="24"/>
        </w:rPr>
        <w:t xml:space="preserve">DECRETO Nº. </w:t>
      </w:r>
      <w:r w:rsidR="00EA35B3">
        <w:rPr>
          <w:rFonts w:ascii="Arial" w:hAnsi="Arial" w:cs="Arial"/>
          <w:b/>
          <w:sz w:val="24"/>
          <w:szCs w:val="24"/>
        </w:rPr>
        <w:t>18.410</w:t>
      </w:r>
      <w:r w:rsidR="00ED553C" w:rsidRPr="00B3024E">
        <w:rPr>
          <w:rFonts w:ascii="Arial" w:hAnsi="Arial" w:cs="Arial"/>
          <w:b/>
          <w:sz w:val="24"/>
          <w:szCs w:val="24"/>
        </w:rPr>
        <w:t>/201</w:t>
      </w:r>
      <w:r w:rsidR="00ED553C">
        <w:rPr>
          <w:rFonts w:ascii="Arial" w:hAnsi="Arial" w:cs="Arial"/>
          <w:b/>
          <w:sz w:val="24"/>
          <w:szCs w:val="24"/>
        </w:rPr>
        <w:t>9</w:t>
      </w:r>
    </w:p>
    <w:p w:rsidR="009A0EC6" w:rsidRPr="009A0EC6" w:rsidRDefault="009A0EC6" w:rsidP="00B0309A">
      <w:pPr>
        <w:jc w:val="center"/>
        <w:rPr>
          <w:rFonts w:ascii="Arial" w:hAnsi="Arial" w:cs="Arial"/>
          <w:b/>
          <w:sz w:val="14"/>
          <w:szCs w:val="14"/>
        </w:rPr>
      </w:pPr>
    </w:p>
    <w:p w:rsidR="00B0309A" w:rsidRPr="00B3024E" w:rsidRDefault="00B3024E" w:rsidP="00B030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B0309A" w:rsidRPr="00B3024E">
        <w:rPr>
          <w:rFonts w:ascii="Arial" w:hAnsi="Arial" w:cs="Arial"/>
          <w:b/>
          <w:sz w:val="22"/>
          <w:szCs w:val="22"/>
        </w:rPr>
        <w:t xml:space="preserve">REQUISIÇÃO DE ADIANTAMENTO </w:t>
      </w:r>
      <w:r w:rsidR="002B3575" w:rsidRPr="00B3024E">
        <w:rPr>
          <w:rFonts w:ascii="Arial" w:hAnsi="Arial" w:cs="Arial"/>
          <w:b/>
          <w:sz w:val="22"/>
          <w:szCs w:val="22"/>
        </w:rPr>
        <w:t xml:space="preserve">PARA </w:t>
      </w:r>
      <w:r w:rsidR="00B0309A" w:rsidRPr="00B3024E">
        <w:rPr>
          <w:rFonts w:ascii="Arial" w:hAnsi="Arial" w:cs="Arial"/>
          <w:b/>
          <w:sz w:val="22"/>
          <w:szCs w:val="22"/>
        </w:rPr>
        <w:t>DESPESA</w:t>
      </w:r>
      <w:r w:rsidR="00133E4D" w:rsidRPr="00B3024E">
        <w:rPr>
          <w:rFonts w:ascii="Arial" w:hAnsi="Arial" w:cs="Arial"/>
          <w:b/>
          <w:sz w:val="22"/>
          <w:szCs w:val="22"/>
        </w:rPr>
        <w:t>S</w:t>
      </w:r>
      <w:r w:rsidR="00B0309A" w:rsidRPr="00B3024E">
        <w:rPr>
          <w:rFonts w:ascii="Arial" w:hAnsi="Arial" w:cs="Arial"/>
          <w:b/>
          <w:sz w:val="22"/>
          <w:szCs w:val="22"/>
        </w:rPr>
        <w:t xml:space="preserve"> DE VIAGEM</w:t>
      </w:r>
      <w:r>
        <w:rPr>
          <w:rFonts w:ascii="Arial" w:hAnsi="Arial" w:cs="Arial"/>
          <w:b/>
          <w:sz w:val="22"/>
          <w:szCs w:val="22"/>
        </w:rPr>
        <w:t xml:space="preserve"> -</w:t>
      </w:r>
    </w:p>
    <w:tbl>
      <w:tblPr>
        <w:tblW w:w="1069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3"/>
        <w:gridCol w:w="429"/>
        <w:gridCol w:w="304"/>
        <w:gridCol w:w="139"/>
        <w:gridCol w:w="72"/>
        <w:gridCol w:w="12"/>
        <w:gridCol w:w="168"/>
        <w:gridCol w:w="832"/>
        <w:gridCol w:w="10"/>
        <w:gridCol w:w="370"/>
        <w:gridCol w:w="233"/>
        <w:gridCol w:w="22"/>
        <w:gridCol w:w="284"/>
        <w:gridCol w:w="264"/>
        <w:gridCol w:w="241"/>
        <w:gridCol w:w="610"/>
        <w:gridCol w:w="141"/>
        <w:gridCol w:w="303"/>
        <w:gridCol w:w="32"/>
        <w:gridCol w:w="148"/>
        <w:gridCol w:w="65"/>
        <w:gridCol w:w="161"/>
        <w:gridCol w:w="845"/>
        <w:gridCol w:w="128"/>
        <w:gridCol w:w="16"/>
        <w:gridCol w:w="22"/>
        <w:gridCol w:w="142"/>
        <w:gridCol w:w="142"/>
        <w:gridCol w:w="215"/>
        <w:gridCol w:w="184"/>
        <w:gridCol w:w="175"/>
        <w:gridCol w:w="140"/>
        <w:gridCol w:w="853"/>
        <w:gridCol w:w="28"/>
        <w:gridCol w:w="400"/>
        <w:gridCol w:w="121"/>
        <w:gridCol w:w="409"/>
        <w:gridCol w:w="318"/>
        <w:gridCol w:w="1327"/>
      </w:tblGrid>
      <w:tr w:rsidR="00A174DE" w:rsidRPr="00225F05" w:rsidTr="00FB14E2">
        <w:tc>
          <w:tcPr>
            <w:tcW w:w="1119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A174DE" w:rsidRPr="00594448" w:rsidRDefault="00A174DE" w:rsidP="005055D2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Órgão:</w:t>
            </w:r>
          </w:p>
        </w:tc>
        <w:tc>
          <w:tcPr>
            <w:tcW w:w="3701" w:type="dxa"/>
            <w:gridSpan w:val="15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A174DE" w:rsidRPr="00594448" w:rsidRDefault="00A174DE" w:rsidP="00E8322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9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E7E6E6" w:themeFill="background2"/>
          </w:tcPr>
          <w:p w:rsidR="00A174DE" w:rsidRPr="00594448" w:rsidRDefault="00A174DE" w:rsidP="00E83223">
            <w:pPr>
              <w:rPr>
                <w:rFonts w:ascii="Arial" w:hAnsi="Arial" w:cs="Arial"/>
              </w:rPr>
            </w:pPr>
            <w:r w:rsidRPr="00A174DE">
              <w:rPr>
                <w:rFonts w:ascii="Arial" w:hAnsi="Arial" w:cs="Arial"/>
              </w:rPr>
              <w:t>Departamento:</w:t>
            </w:r>
          </w:p>
        </w:tc>
        <w:tc>
          <w:tcPr>
            <w:tcW w:w="4312" w:type="dxa"/>
            <w:gridSpan w:val="1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174DE" w:rsidRPr="00594448" w:rsidRDefault="00A174DE" w:rsidP="00E83223">
            <w:pPr>
              <w:rPr>
                <w:rFonts w:ascii="Arial" w:hAnsi="Arial" w:cs="Arial"/>
              </w:rPr>
            </w:pPr>
          </w:p>
        </w:tc>
      </w:tr>
      <w:tr w:rsidR="001E4F73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1E4F73" w:rsidRPr="00594448" w:rsidRDefault="001E4F73" w:rsidP="005C6155">
            <w:pPr>
              <w:rPr>
                <w:rFonts w:ascii="Arial" w:hAnsi="Arial" w:cs="Arial"/>
                <w:b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1. IDENTIFICAÇÃO DO BENEFICIÁRIO (SERVIDOR RESPONSÁVEL)</w:t>
            </w:r>
            <w:r w:rsidR="00AA3AD6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1"/>
            </w:r>
          </w:p>
        </w:tc>
      </w:tr>
      <w:tr w:rsidR="0016496F" w:rsidRPr="00225F05" w:rsidTr="00760D9C">
        <w:tc>
          <w:tcPr>
            <w:tcW w:w="3525" w:type="dxa"/>
            <w:gridSpan w:val="15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16496F" w:rsidP="00D13F93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Nome do </w:t>
            </w:r>
            <w:r w:rsidR="00207010">
              <w:rPr>
                <w:rFonts w:ascii="Arial" w:hAnsi="Arial" w:cs="Arial"/>
                <w:color w:val="262626" w:themeColor="text1" w:themeTint="D9"/>
              </w:rPr>
              <w:t>B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eneficiário </w:t>
            </w:r>
            <w:r w:rsidR="00D13F93" w:rsidRPr="008E1316">
              <w:rPr>
                <w:rFonts w:ascii="Arial" w:hAnsi="Arial" w:cs="Arial"/>
                <w:color w:val="262626" w:themeColor="text1" w:themeTint="D9"/>
              </w:rPr>
              <w:t>(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>responsável</w:t>
            </w:r>
            <w:r w:rsidR="00D13F93" w:rsidRPr="008E1316">
              <w:rPr>
                <w:rFonts w:ascii="Arial" w:hAnsi="Arial" w:cs="Arial"/>
                <w:color w:val="262626" w:themeColor="text1" w:themeTint="D9"/>
              </w:rPr>
              <w:t>)</w:t>
            </w:r>
            <w:r w:rsidR="008D3852">
              <w:rPr>
                <w:rFonts w:ascii="Arial" w:hAnsi="Arial" w:cs="Arial"/>
                <w:color w:val="262626" w:themeColor="text1" w:themeTint="D9"/>
              </w:rPr>
              <w:t>:</w:t>
            </w:r>
          </w:p>
        </w:tc>
        <w:tc>
          <w:tcPr>
            <w:tcW w:w="7166" w:type="dxa"/>
            <w:gridSpan w:val="2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</w:p>
        </w:tc>
      </w:tr>
      <w:tr w:rsidR="00DF4FE6" w:rsidRPr="00225F05" w:rsidTr="00760D9C">
        <w:tc>
          <w:tcPr>
            <w:tcW w:w="1119" w:type="dxa"/>
            <w:gridSpan w:val="4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40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16496F" w:rsidP="0016496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182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16496F" w:rsidRPr="00594448" w:rsidRDefault="0016496F" w:rsidP="00B6720D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16496F" w:rsidP="0016496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71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16496F" w:rsidP="0016496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3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7F7F7F" w:themeColor="text1" w:themeTint="80"/>
              <w:right w:val="single" w:sz="12" w:space="0" w:color="595959" w:themeColor="text1" w:themeTint="A6"/>
            </w:tcBorders>
            <w:shd w:val="clear" w:color="auto" w:fill="auto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</w:p>
        </w:tc>
      </w:tr>
      <w:tr w:rsidR="0016496F" w:rsidRPr="00225F05" w:rsidTr="00760D9C">
        <w:tc>
          <w:tcPr>
            <w:tcW w:w="10691" w:type="dxa"/>
            <w:gridSpan w:val="40"/>
            <w:tcBorders>
              <w:top w:val="single" w:sz="12" w:space="0" w:color="7F7F7F" w:themeColor="text1" w:themeTint="80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16496F" w:rsidRPr="00594448" w:rsidRDefault="0016496F" w:rsidP="005C6155">
            <w:pPr>
              <w:rPr>
                <w:rFonts w:ascii="Arial" w:hAnsi="Arial" w:cs="Arial"/>
                <w:b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2. IDENTIFICAÇÃO DO SERVIDOR CORRESPONSÁVEL</w:t>
            </w:r>
            <w:r w:rsidRPr="008E1316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2"/>
            </w:r>
          </w:p>
        </w:tc>
      </w:tr>
      <w:tr w:rsidR="008D3852" w:rsidRPr="00225F05" w:rsidTr="00760D9C">
        <w:tc>
          <w:tcPr>
            <w:tcW w:w="3525" w:type="dxa"/>
            <w:gridSpan w:val="15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16496F" w:rsidRPr="00594448" w:rsidRDefault="00BA118F" w:rsidP="00207010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Nome do </w:t>
            </w:r>
            <w:r w:rsidR="00207010">
              <w:rPr>
                <w:rFonts w:ascii="Arial" w:hAnsi="Arial" w:cs="Arial"/>
                <w:color w:val="262626" w:themeColor="text1" w:themeTint="D9"/>
              </w:rPr>
              <w:t>S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ervidor </w:t>
            </w:r>
            <w:r w:rsidR="00207010">
              <w:rPr>
                <w:rFonts w:ascii="Arial" w:hAnsi="Arial" w:cs="Arial"/>
                <w:color w:val="262626" w:themeColor="text1" w:themeTint="D9"/>
              </w:rPr>
              <w:t>C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>orresponsável:</w:t>
            </w:r>
          </w:p>
        </w:tc>
        <w:tc>
          <w:tcPr>
            <w:tcW w:w="7166" w:type="dxa"/>
            <w:gridSpan w:val="2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16496F" w:rsidRPr="00594448" w:rsidRDefault="0016496F" w:rsidP="0016496F">
            <w:pPr>
              <w:rPr>
                <w:rFonts w:ascii="Arial" w:hAnsi="Arial" w:cs="Arial"/>
              </w:rPr>
            </w:pPr>
          </w:p>
        </w:tc>
      </w:tr>
      <w:tr w:rsidR="00DF4FE6" w:rsidRPr="00225F05" w:rsidTr="00760D9C">
        <w:tc>
          <w:tcPr>
            <w:tcW w:w="1119" w:type="dxa"/>
            <w:gridSpan w:val="4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40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845D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182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71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3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</w:p>
        </w:tc>
      </w:tr>
      <w:tr w:rsidR="00BA118F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BA118F" w:rsidRPr="00594448" w:rsidRDefault="00BA118F" w:rsidP="005C6155">
            <w:pPr>
              <w:rPr>
                <w:rFonts w:ascii="Arial" w:hAnsi="Arial" w:cs="Arial"/>
                <w:b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3. INFORMAÇÕES SOBRE A VIAGEM</w:t>
            </w:r>
          </w:p>
        </w:tc>
      </w:tr>
      <w:tr w:rsidR="00D13F93" w:rsidRPr="00225F05" w:rsidTr="00760D9C">
        <w:tc>
          <w:tcPr>
            <w:tcW w:w="1510" w:type="dxa"/>
            <w:gridSpan w:val="8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Destino:</w:t>
            </w:r>
          </w:p>
        </w:tc>
        <w:tc>
          <w:tcPr>
            <w:tcW w:w="7127" w:type="dxa"/>
            <w:gridSpan w:val="2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832D45">
            <w:pPr>
              <w:jc w:val="right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U.F.:</w:t>
            </w:r>
          </w:p>
        </w:tc>
        <w:tc>
          <w:tcPr>
            <w:tcW w:w="13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</w:p>
        </w:tc>
      </w:tr>
      <w:tr w:rsidR="00B15CF9" w:rsidRPr="00225F05" w:rsidTr="00760D9C">
        <w:trPr>
          <w:trHeight w:val="778"/>
        </w:trPr>
        <w:tc>
          <w:tcPr>
            <w:tcW w:w="2352" w:type="dxa"/>
            <w:gridSpan w:val="10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15CF9" w:rsidRPr="00594448" w:rsidRDefault="00B15CF9" w:rsidP="007E3C24">
            <w:pPr>
              <w:jc w:val="center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Justificativa do deslocamento:</w:t>
            </w:r>
          </w:p>
        </w:tc>
        <w:tc>
          <w:tcPr>
            <w:tcW w:w="8339" w:type="dxa"/>
            <w:gridSpan w:val="3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B15CF9" w:rsidRPr="00594448" w:rsidRDefault="00B15CF9" w:rsidP="003A1B28">
            <w:pPr>
              <w:rPr>
                <w:rFonts w:ascii="Arial" w:hAnsi="Arial" w:cs="Arial"/>
              </w:rPr>
            </w:pPr>
          </w:p>
        </w:tc>
      </w:tr>
      <w:tr w:rsidR="007E5F57" w:rsidRPr="00225F05" w:rsidTr="00760D9C">
        <w:tc>
          <w:tcPr>
            <w:tcW w:w="2955" w:type="dxa"/>
            <w:gridSpan w:val="12"/>
            <w:vMerge w:val="restart"/>
            <w:tcBorders>
              <w:top w:val="single" w:sz="4" w:space="0" w:color="595959" w:themeColor="text1" w:themeTint="A6"/>
              <w:left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PERÍODO DE DESLOCAMENTO</w:t>
            </w:r>
          </w:p>
        </w:tc>
        <w:tc>
          <w:tcPr>
            <w:tcW w:w="3260" w:type="dxa"/>
            <w:gridSpan w:val="1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SAÍDA PREVISTA</w:t>
            </w:r>
          </w:p>
        </w:tc>
        <w:tc>
          <w:tcPr>
            <w:tcW w:w="4476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RETORNO PREVISTO</w:t>
            </w:r>
          </w:p>
        </w:tc>
      </w:tr>
      <w:tr w:rsidR="007E5F57" w:rsidRPr="00225F05" w:rsidTr="00760D9C">
        <w:tc>
          <w:tcPr>
            <w:tcW w:w="2955" w:type="dxa"/>
            <w:gridSpan w:val="12"/>
            <w:vMerge/>
            <w:tcBorders>
              <w:left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7E5F57" w:rsidRPr="008E1316" w:rsidRDefault="007E5F57" w:rsidP="008D38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Data</w:t>
            </w:r>
          </w:p>
        </w:tc>
        <w:tc>
          <w:tcPr>
            <w:tcW w:w="1698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Hora</w:t>
            </w:r>
          </w:p>
        </w:tc>
        <w:tc>
          <w:tcPr>
            <w:tcW w:w="187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Data</w:t>
            </w:r>
          </w:p>
        </w:tc>
        <w:tc>
          <w:tcPr>
            <w:tcW w:w="260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E7E6E6" w:themeFill="background2"/>
            <w:vAlign w:val="center"/>
          </w:tcPr>
          <w:p w:rsidR="007E5F57" w:rsidRPr="008E1316" w:rsidRDefault="007E5F57" w:rsidP="008E131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Hora</w:t>
            </w:r>
          </w:p>
        </w:tc>
      </w:tr>
      <w:tr w:rsidR="007E5F57" w:rsidRPr="00225F05" w:rsidTr="00760D9C">
        <w:tc>
          <w:tcPr>
            <w:tcW w:w="2955" w:type="dxa"/>
            <w:gridSpan w:val="12"/>
            <w:vMerge/>
            <w:tcBorders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E7E6E6" w:themeFill="background2"/>
          </w:tcPr>
          <w:p w:rsidR="007E5F57" w:rsidRPr="00594448" w:rsidRDefault="007E5F57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7E5F57" w:rsidRPr="00594448" w:rsidRDefault="007E5F57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7E5F57" w:rsidRPr="00594448" w:rsidRDefault="007E5F57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7E5F57" w:rsidRPr="00594448" w:rsidRDefault="007E5F57" w:rsidP="00BA118F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7E5F57" w:rsidRPr="00594448" w:rsidRDefault="007E5F57" w:rsidP="00BA118F">
            <w:pPr>
              <w:jc w:val="center"/>
              <w:rPr>
                <w:rFonts w:ascii="Arial" w:hAnsi="Arial" w:cs="Arial"/>
              </w:rPr>
            </w:pPr>
          </w:p>
        </w:tc>
      </w:tr>
      <w:tr w:rsidR="00BA118F" w:rsidRPr="00225F05" w:rsidTr="00760D9C">
        <w:tc>
          <w:tcPr>
            <w:tcW w:w="10691" w:type="dxa"/>
            <w:gridSpan w:val="40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BA118F" w:rsidRPr="00594448" w:rsidRDefault="00BA118F" w:rsidP="003658A3">
            <w:pPr>
              <w:jc w:val="center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MEIO DE TRANSPORTE</w:t>
            </w:r>
          </w:p>
        </w:tc>
      </w:tr>
      <w:tr w:rsidR="008D3852" w:rsidRPr="00225F05" w:rsidTr="00FB14E2">
        <w:tc>
          <w:tcPr>
            <w:tcW w:w="283" w:type="dxa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Veículo oficial</w:t>
            </w: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Rodoviário</w:t>
            </w:r>
          </w:p>
        </w:tc>
        <w:tc>
          <w:tcPr>
            <w:tcW w:w="28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FB14E2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Veículo </w:t>
            </w:r>
            <w:r w:rsidR="00FB14E2">
              <w:rPr>
                <w:rFonts w:ascii="Arial" w:hAnsi="Arial" w:cs="Arial"/>
                <w:color w:val="262626" w:themeColor="text1" w:themeTint="D9"/>
              </w:rPr>
              <w:t>particular</w:t>
            </w:r>
          </w:p>
        </w:tc>
        <w:tc>
          <w:tcPr>
            <w:tcW w:w="3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A118F" w:rsidRPr="00594448" w:rsidRDefault="00BA118F" w:rsidP="00BA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</w:tcPr>
          <w:p w:rsidR="00BA118F" w:rsidRPr="00594448" w:rsidRDefault="00BA118F" w:rsidP="00BA118F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Aéreo</w:t>
            </w:r>
          </w:p>
        </w:tc>
      </w:tr>
      <w:tr w:rsidR="003D017E" w:rsidRPr="00225F05" w:rsidTr="00FB14E2">
        <w:tc>
          <w:tcPr>
            <w:tcW w:w="1342" w:type="dxa"/>
            <w:gridSpan w:val="7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017E" w:rsidRPr="0032562F" w:rsidRDefault="003D017E" w:rsidP="00FB14E2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4. DIÁRIA</w:t>
            </w:r>
            <w:r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:</w:t>
            </w:r>
          </w:p>
        </w:tc>
        <w:tc>
          <w:tcPr>
            <w:tcW w:w="1380" w:type="dxa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17E" w:rsidRPr="0032562F" w:rsidRDefault="003D017E" w:rsidP="00FB14E2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Quantidade</w:t>
            </w:r>
          </w:p>
        </w:tc>
        <w:tc>
          <w:tcPr>
            <w:tcW w:w="1044" w:type="dxa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7E" w:rsidRDefault="003D017E" w:rsidP="00CB2041">
            <w:pPr>
              <w:ind w:left="612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3D017E" w:rsidRPr="0032562F" w:rsidRDefault="003D017E" w:rsidP="003135F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60" w:type="dxa"/>
            <w:gridSpan w:val="7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017E" w:rsidRDefault="003D017E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Valor</w:t>
            </w:r>
          </w:p>
          <w:p w:rsidR="003D017E" w:rsidRPr="0032562F" w:rsidRDefault="003D017E" w:rsidP="003135F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Unitário (R$)</w:t>
            </w:r>
          </w:p>
        </w:tc>
        <w:tc>
          <w:tcPr>
            <w:tcW w:w="1510" w:type="dxa"/>
            <w:gridSpan w:val="7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7E" w:rsidRDefault="003D017E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D017E" w:rsidRPr="0032562F" w:rsidRDefault="003D017E" w:rsidP="003135F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80" w:type="dxa"/>
            <w:gridSpan w:val="6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017E" w:rsidRDefault="003D017E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3D017E" w:rsidRPr="0032562F" w:rsidRDefault="003D017E" w:rsidP="003D017E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TOTAL (R$):</w:t>
            </w:r>
          </w:p>
        </w:tc>
        <w:tc>
          <w:tcPr>
            <w:tcW w:w="2175" w:type="dxa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</w:tcPr>
          <w:p w:rsidR="003D017E" w:rsidRDefault="003D017E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D017E" w:rsidRPr="0032562F" w:rsidRDefault="003D017E" w:rsidP="003135F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85867" w:rsidRPr="00225F05" w:rsidTr="00760D9C">
        <w:tc>
          <w:tcPr>
            <w:tcW w:w="386" w:type="dxa"/>
            <w:gridSpan w:val="2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585867" w:rsidRDefault="00585867" w:rsidP="005B3019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585867" w:rsidRDefault="00B32B89" w:rsidP="005B3019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585867">
              <w:rPr>
                <w:rFonts w:ascii="Arial" w:hAnsi="Arial" w:cs="Arial"/>
                <w:b/>
                <w:color w:val="262626" w:themeColor="text1" w:themeTint="D9"/>
              </w:rPr>
              <w:t>DF ou SP Capital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585867" w:rsidRDefault="00585867" w:rsidP="00F31FD9">
            <w:pPr>
              <w:ind w:left="142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585867" w:rsidRDefault="00B32B89" w:rsidP="0060344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</w:t>
            </w:r>
            <w:r w:rsidR="00585867">
              <w:rPr>
                <w:rFonts w:ascii="Arial" w:hAnsi="Arial" w:cs="Arial"/>
                <w:b/>
                <w:color w:val="262626" w:themeColor="text1" w:themeTint="D9"/>
              </w:rPr>
              <w:t>Outras Capitais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585867" w:rsidRDefault="00585867" w:rsidP="003E1703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289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585867" w:rsidRDefault="00B32B89" w:rsidP="003E1703">
            <w:pPr>
              <w:ind w:left="12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</w:t>
            </w:r>
            <w:r w:rsidR="00585867">
              <w:rPr>
                <w:rFonts w:ascii="Arial" w:hAnsi="Arial" w:cs="Arial"/>
                <w:b/>
                <w:color w:val="262626" w:themeColor="text1" w:themeTint="D9"/>
              </w:rPr>
              <w:t xml:space="preserve">Municípios das </w:t>
            </w:r>
            <w:proofErr w:type="spellStart"/>
            <w:r w:rsidR="00585867">
              <w:rPr>
                <w:rFonts w:ascii="Arial" w:hAnsi="Arial" w:cs="Arial"/>
                <w:b/>
                <w:color w:val="262626" w:themeColor="text1" w:themeTint="D9"/>
              </w:rPr>
              <w:t>RAs</w:t>
            </w:r>
            <w:proofErr w:type="spellEnd"/>
            <w:r w:rsidR="00585867">
              <w:rPr>
                <w:rFonts w:ascii="Arial" w:hAnsi="Arial" w:cs="Arial"/>
                <w:b/>
                <w:color w:val="262626" w:themeColor="text1" w:themeTint="D9"/>
              </w:rPr>
              <w:t xml:space="preserve"> 1 a 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585867" w:rsidRDefault="00585867" w:rsidP="00585867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</w:tcPr>
          <w:p w:rsidR="00585867" w:rsidRDefault="00585867" w:rsidP="00585867">
            <w:pPr>
              <w:ind w:left="92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Outros Municípios</w:t>
            </w:r>
          </w:p>
        </w:tc>
      </w:tr>
      <w:tr w:rsidR="00922BCF" w:rsidRPr="00225F05" w:rsidTr="00760D9C">
        <w:trPr>
          <w:trHeight w:val="251"/>
        </w:trPr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922BCF" w:rsidRDefault="00DF0571" w:rsidP="00F65433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5. IDENTIFICAÇÃO DA DOTAÇÃO ORÇAMENTÁRIA DA DIÁRIA</w:t>
            </w:r>
          </w:p>
        </w:tc>
      </w:tr>
      <w:tr w:rsidR="003909B7" w:rsidRPr="00225F05" w:rsidTr="00760D9C">
        <w:trPr>
          <w:trHeight w:val="251"/>
        </w:trPr>
        <w:tc>
          <w:tcPr>
            <w:tcW w:w="81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3909B7" w:rsidRPr="00DF0571" w:rsidRDefault="003909B7" w:rsidP="00F6543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Ficha:</w:t>
            </w:r>
          </w:p>
        </w:tc>
        <w:tc>
          <w:tcPr>
            <w:tcW w:w="4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3909B7" w:rsidRPr="00DF0571" w:rsidRDefault="003909B7" w:rsidP="00AF609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3909B7" w:rsidRPr="00DF0571" w:rsidRDefault="003909B7" w:rsidP="009932A9">
            <w:pPr>
              <w:ind w:left="72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Cód. Aplicação: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3909B7" w:rsidRPr="00DF0571" w:rsidRDefault="003909B7" w:rsidP="003909B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A118F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BA118F" w:rsidRPr="00594448" w:rsidRDefault="00DF0571" w:rsidP="00760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6</w:t>
            </w:r>
            <w:r w:rsidR="00BA118F" w:rsidRPr="008E1316">
              <w:rPr>
                <w:rFonts w:ascii="Arial" w:hAnsi="Arial" w:cs="Arial"/>
                <w:b/>
                <w:color w:val="262626" w:themeColor="text1" w:themeTint="D9"/>
              </w:rPr>
              <w:t xml:space="preserve">. </w:t>
            </w:r>
            <w:r w:rsidR="006270BA">
              <w:rPr>
                <w:rFonts w:ascii="Arial" w:hAnsi="Arial" w:cs="Arial"/>
                <w:b/>
                <w:color w:val="262626" w:themeColor="text1" w:themeTint="D9"/>
              </w:rPr>
              <w:t xml:space="preserve">ADIANTAMENTO POR VALOR ESTIMADO - </w:t>
            </w:r>
            <w:r w:rsidR="00BA118F" w:rsidRPr="008E1316">
              <w:rPr>
                <w:rFonts w:ascii="Arial" w:hAnsi="Arial" w:cs="Arial"/>
                <w:b/>
                <w:color w:val="262626" w:themeColor="text1" w:themeTint="D9"/>
              </w:rPr>
              <w:t>PREVISÃO DE DESPESAS</w:t>
            </w:r>
            <w:r w:rsidR="00AF1196">
              <w:rPr>
                <w:rFonts w:ascii="Arial" w:hAnsi="Arial" w:cs="Arial"/>
                <w:b/>
                <w:color w:val="262626" w:themeColor="text1" w:themeTint="D9"/>
              </w:rPr>
              <w:t>:</w:t>
            </w:r>
          </w:p>
        </w:tc>
      </w:tr>
      <w:tr w:rsidR="00BA118F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:rsidR="00BA118F" w:rsidRPr="007A51E3" w:rsidRDefault="00BA118F" w:rsidP="00BA118F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7A51E3">
              <w:rPr>
                <w:rFonts w:ascii="Arial" w:hAnsi="Arial" w:cs="Arial"/>
                <w:color w:val="262626" w:themeColor="text1" w:themeTint="D9"/>
              </w:rPr>
              <w:t>TIPO DE DESPESA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E7E6E6" w:themeFill="background2"/>
          </w:tcPr>
          <w:p w:rsidR="00BA118F" w:rsidRPr="007A51E3" w:rsidRDefault="00BA118F" w:rsidP="00BA118F">
            <w:pPr>
              <w:jc w:val="center"/>
              <w:rPr>
                <w:rFonts w:ascii="Arial" w:hAnsi="Arial" w:cs="Arial"/>
              </w:rPr>
            </w:pPr>
            <w:r w:rsidRPr="007A51E3">
              <w:rPr>
                <w:rFonts w:ascii="Arial" w:hAnsi="Arial" w:cs="Arial"/>
                <w:color w:val="262626" w:themeColor="text1" w:themeTint="D9"/>
              </w:rPr>
              <w:t>VALOR ESTIMADO (R$)</w:t>
            </w: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FE2078" w:rsidRDefault="00AA3AD6" w:rsidP="00AA3AD6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Hospedagem</w:t>
            </w:r>
            <w:r w:rsidR="00FE2078">
              <w:rPr>
                <w:rFonts w:ascii="Arial" w:hAnsi="Arial" w:cs="Arial"/>
                <w:color w:val="262626" w:themeColor="text1" w:themeTint="D9"/>
                <w:vertAlign w:val="superscript"/>
              </w:rPr>
              <w:t>4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FE2078" w:rsidRDefault="00AA3AD6" w:rsidP="00AA3AD6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Alimentação</w:t>
            </w:r>
            <w:r w:rsidR="00FE2078">
              <w:rPr>
                <w:rFonts w:ascii="Arial" w:hAnsi="Arial" w:cs="Arial"/>
                <w:color w:val="262626" w:themeColor="text1" w:themeTint="D9"/>
                <w:vertAlign w:val="superscript"/>
              </w:rPr>
              <w:t>4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Transporte urbano (taxi e congêneres)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Combustível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Pedágio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Estacionamento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Passagem rodoviária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787556" w:rsidRDefault="00AA3AD6" w:rsidP="00AA3AD6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Passagem aérea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7235" w:type="dxa"/>
            <w:gridSpan w:val="33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:rsidR="00AA3AD6" w:rsidRPr="008E1316" w:rsidRDefault="00AA3AD6" w:rsidP="00AA3AD6">
            <w:pPr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TOTAL (R$):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E7E6E6" w:themeFill="background2"/>
          </w:tcPr>
          <w:p w:rsidR="00AA3AD6" w:rsidRPr="008E1316" w:rsidRDefault="00544940" w:rsidP="00AA3AD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7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>. IDENTIFICAÇÃO DA DOTAÇÃO ORÇAMENTÁRIA</w:t>
            </w:r>
            <w:r w:rsidR="00DF0571">
              <w:rPr>
                <w:rFonts w:ascii="Arial" w:hAnsi="Arial" w:cs="Arial"/>
                <w:b/>
                <w:color w:val="262626" w:themeColor="text1" w:themeTint="D9"/>
              </w:rPr>
              <w:t xml:space="preserve"> DO ADIANTAMENTO POR VALOR ESTIMADO</w:t>
            </w:r>
          </w:p>
        </w:tc>
      </w:tr>
      <w:tr w:rsidR="00287754" w:rsidRPr="00225F05" w:rsidTr="00760D9C">
        <w:tc>
          <w:tcPr>
            <w:tcW w:w="1330" w:type="dxa"/>
            <w:gridSpan w:val="6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287754" w:rsidRPr="008E1316" w:rsidRDefault="00287754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Ficha: </w:t>
            </w:r>
          </w:p>
        </w:tc>
        <w:tc>
          <w:tcPr>
            <w:tcW w:w="3670" w:type="dxa"/>
            <w:gridSpan w:val="1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287754" w:rsidRPr="00594448" w:rsidRDefault="00287754" w:rsidP="00AA3AD6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12"/>
            <w:tcBorders>
              <w:top w:val="single" w:sz="4" w:space="0" w:color="595959" w:themeColor="text1" w:themeTint="A6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</w:tcPr>
          <w:p w:rsidR="00287754" w:rsidRPr="00594448" w:rsidRDefault="00287754" w:rsidP="00287754">
            <w:pPr>
              <w:ind w:left="102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Cód. Aplicação: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287754" w:rsidRPr="00594448" w:rsidRDefault="00287754" w:rsidP="00287754">
            <w:pPr>
              <w:rPr>
                <w:rFonts w:ascii="Arial" w:hAnsi="Arial" w:cs="Arial"/>
              </w:rPr>
            </w:pPr>
          </w:p>
        </w:tc>
      </w:tr>
      <w:tr w:rsidR="00544940" w:rsidRPr="00225F05" w:rsidTr="00760D9C">
        <w:tc>
          <w:tcPr>
            <w:tcW w:w="7235" w:type="dxa"/>
            <w:gridSpan w:val="3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/>
          </w:tcPr>
          <w:p w:rsidR="00544940" w:rsidRDefault="00544940" w:rsidP="00AA3AD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8. VALOR TOTAL A ADIANTAR (4 + 6) (R$)</w:t>
            </w:r>
          </w:p>
        </w:tc>
        <w:tc>
          <w:tcPr>
            <w:tcW w:w="3456" w:type="dxa"/>
            <w:gridSpan w:val="7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544940" w:rsidRDefault="00544940" w:rsidP="00544940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AA3AD6" w:rsidRPr="00594448" w:rsidRDefault="003B2E61" w:rsidP="00E3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9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 xml:space="preserve">. INFORMAÇÕES PARA DEPÓSITO EM CONTA </w:t>
            </w:r>
          </w:p>
        </w:tc>
      </w:tr>
      <w:tr w:rsidR="00E30148" w:rsidRPr="00225F05" w:rsidTr="00760D9C">
        <w:tc>
          <w:tcPr>
            <w:tcW w:w="1258" w:type="dxa"/>
            <w:gridSpan w:val="5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E30148" w:rsidRPr="008E1316" w:rsidRDefault="00E30148" w:rsidP="00AA3A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Nome:</w:t>
            </w:r>
          </w:p>
        </w:tc>
        <w:tc>
          <w:tcPr>
            <w:tcW w:w="9433" w:type="dxa"/>
            <w:gridSpan w:val="3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</w:tcPr>
          <w:p w:rsidR="00E30148" w:rsidRPr="00594448" w:rsidRDefault="00E30148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1258" w:type="dxa"/>
            <w:gridSpan w:val="5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Banco nº.</w:t>
            </w:r>
          </w:p>
        </w:tc>
        <w:tc>
          <w:tcPr>
            <w:tcW w:w="169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Agência n°.</w:t>
            </w:r>
          </w:p>
        </w:tc>
        <w:tc>
          <w:tcPr>
            <w:tcW w:w="155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Conta n°.</w:t>
            </w:r>
          </w:p>
        </w:tc>
        <w:tc>
          <w:tcPr>
            <w:tcW w:w="34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594448" w:rsidRDefault="00AA3AD6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AA3AD6" w:rsidRPr="008E1316" w:rsidRDefault="003B2E61" w:rsidP="0059343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10</w:t>
            </w:r>
            <w:r w:rsidR="00AA3AD6">
              <w:rPr>
                <w:rFonts w:ascii="Arial" w:hAnsi="Arial" w:cs="Arial"/>
                <w:b/>
                <w:color w:val="262626" w:themeColor="text1" w:themeTint="D9"/>
              </w:rPr>
              <w:t>. JUSTIFICATIVA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 xml:space="preserve"> DO ORDENADOR DE DESPESA</w:t>
            </w:r>
            <w:r w:rsidR="00874163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A119FA">
              <w:rPr>
                <w:rFonts w:ascii="Arial" w:hAnsi="Arial" w:cs="Arial"/>
                <w:b/>
                <w:color w:val="262626" w:themeColor="text1" w:themeTint="D9"/>
              </w:rPr>
              <w:t>(art. 28) –</w:t>
            </w:r>
            <w:r w:rsidR="00874163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A119FA">
              <w:rPr>
                <w:rFonts w:ascii="Arial" w:hAnsi="Arial" w:cs="Arial"/>
                <w:b/>
                <w:color w:val="262626" w:themeColor="text1" w:themeTint="D9"/>
              </w:rPr>
              <w:t xml:space="preserve">Em caso de descumprimento do prazo do art. 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</w:t>
            </w:r>
            <w:r w:rsidR="00A119FA">
              <w:rPr>
                <w:rFonts w:ascii="Arial" w:hAnsi="Arial" w:cs="Arial"/>
                <w:b/>
                <w:color w:val="262626" w:themeColor="text1" w:themeTint="D9"/>
              </w:rPr>
              <w:t xml:space="preserve">27 do Decreto </w:t>
            </w:r>
            <w:r w:rsidR="00593430">
              <w:rPr>
                <w:rFonts w:ascii="Arial" w:hAnsi="Arial" w:cs="Arial"/>
                <w:b/>
                <w:color w:val="262626" w:themeColor="text1" w:themeTint="D9"/>
              </w:rPr>
              <w:t>18.410</w:t>
            </w:r>
            <w:r w:rsidR="00A119FA">
              <w:rPr>
                <w:rFonts w:ascii="Arial" w:hAnsi="Arial" w:cs="Arial"/>
                <w:b/>
                <w:color w:val="262626" w:themeColor="text1" w:themeTint="D9"/>
              </w:rPr>
              <w:t>/2019</w:t>
            </w:r>
          </w:p>
        </w:tc>
      </w:tr>
      <w:tr w:rsidR="00207729" w:rsidRPr="00225F05" w:rsidTr="00760D9C">
        <w:trPr>
          <w:trHeight w:val="458"/>
        </w:trPr>
        <w:tc>
          <w:tcPr>
            <w:tcW w:w="10691" w:type="dxa"/>
            <w:gridSpan w:val="40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B927E9" w:rsidRPr="00594448" w:rsidRDefault="00B927E9" w:rsidP="00AA3AD6">
            <w:pPr>
              <w:rPr>
                <w:rFonts w:ascii="Arial" w:hAnsi="Arial" w:cs="Arial"/>
              </w:rPr>
            </w:pP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AA3AD6" w:rsidRPr="00AF5FB6" w:rsidRDefault="003B2E61" w:rsidP="00AA3AD6">
            <w:pPr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11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>. DECLARAÇÃO DO BENEFICIÁRIO</w:t>
            </w:r>
            <w:r w:rsidR="00AF5FB6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1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 xml:space="preserve"> E DO SERVIDOR CORRESPONSÁVEL</w:t>
            </w:r>
            <w:r w:rsidR="00AF5FB6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2</w:t>
            </w: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AA3AD6" w:rsidRPr="008E1316" w:rsidRDefault="00AA3AD6" w:rsidP="00AA3AD6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Declaro para os devidos fins estar ciente da legislação que dispõe sobre o regime de adiantamento para despesa de viagem, em especial a Lei Municipal n° </w:t>
            </w:r>
            <w:r w:rsidR="00593430">
              <w:rPr>
                <w:rFonts w:ascii="Arial" w:hAnsi="Arial" w:cs="Arial"/>
                <w:color w:val="262626" w:themeColor="text1" w:themeTint="D9"/>
              </w:rPr>
              <w:t>13.290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/2019 regulamentada pelo Decreto nº </w:t>
            </w:r>
            <w:r w:rsidR="00593430">
              <w:rPr>
                <w:rFonts w:ascii="Arial" w:hAnsi="Arial" w:cs="Arial"/>
                <w:color w:val="262626" w:themeColor="text1" w:themeTint="D9"/>
              </w:rPr>
              <w:t>18.410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>/2019, me comprometendo à correta aplicação dos recursos e posterior prestação de contas, sob as penalidades cabíveis.</w:t>
            </w:r>
          </w:p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         </w:t>
            </w:r>
            <w:r w:rsidRPr="008E1316">
              <w:rPr>
                <w:rFonts w:ascii="Arial" w:hAnsi="Arial" w:cs="Arial"/>
                <w:color w:val="7F7F7F" w:themeColor="text1" w:themeTint="80"/>
              </w:rPr>
              <w:t xml:space="preserve">_____________________________                                    _____________________________                </w:t>
            </w:r>
          </w:p>
          <w:p w:rsidR="00AA3AD6" w:rsidRPr="008E1316" w:rsidRDefault="00AA3AD6" w:rsidP="00AA3AD6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      </w:t>
            </w:r>
            <w:r w:rsidR="00AF5FB6">
              <w:rPr>
                <w:rFonts w:ascii="Arial" w:hAnsi="Arial" w:cs="Arial"/>
                <w:color w:val="262626" w:themeColor="text1" w:themeTint="D9"/>
              </w:rPr>
              <w:t xml:space="preserve">                   BENEFICIÁRIO</w:t>
            </w:r>
            <w:r w:rsidR="00AF5FB6">
              <w:rPr>
                <w:rFonts w:ascii="Arial" w:hAnsi="Arial" w:cs="Arial"/>
                <w:color w:val="262626" w:themeColor="text1" w:themeTint="D9"/>
                <w:vertAlign w:val="superscript"/>
              </w:rPr>
              <w:t>1</w:t>
            </w: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CORRESPONSÁVEL</w:t>
            </w:r>
            <w:r w:rsidR="00BD73BB">
              <w:rPr>
                <w:rFonts w:ascii="Arial" w:hAnsi="Arial" w:cs="Arial"/>
                <w:color w:val="262626" w:themeColor="text1" w:themeTint="D9"/>
              </w:rPr>
              <w:t>²</w:t>
            </w:r>
          </w:p>
        </w:tc>
      </w:tr>
      <w:tr w:rsidR="00AA3AD6" w:rsidRPr="00225F05" w:rsidTr="00760D9C">
        <w:tc>
          <w:tcPr>
            <w:tcW w:w="10691" w:type="dxa"/>
            <w:gridSpan w:val="40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D9D9D9"/>
          </w:tcPr>
          <w:p w:rsidR="00AA3AD6" w:rsidRPr="008E1316" w:rsidRDefault="003B2E61" w:rsidP="00AF5FB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12</w:t>
            </w:r>
            <w:r w:rsidR="00AA3AD6" w:rsidRPr="008E1316">
              <w:rPr>
                <w:rFonts w:ascii="Arial" w:hAnsi="Arial" w:cs="Arial"/>
                <w:b/>
                <w:color w:val="262626" w:themeColor="text1" w:themeTint="D9"/>
              </w:rPr>
              <w:t>. AUTORIZAÇÃO DO ORDENADOR DE DESPESA</w:t>
            </w:r>
            <w:r w:rsidR="00AF5FB6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t>5</w:t>
            </w:r>
          </w:p>
        </w:tc>
      </w:tr>
      <w:tr w:rsidR="00AA3AD6" w:rsidRPr="00225F05" w:rsidTr="00760D9C">
        <w:trPr>
          <w:trHeight w:val="716"/>
        </w:trPr>
        <w:tc>
          <w:tcPr>
            <w:tcW w:w="10691" w:type="dxa"/>
            <w:gridSpan w:val="40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F7509D" w:rsidRDefault="00AA3AD6" w:rsidP="004D2DC9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Autorizo a despesa.</w:t>
            </w:r>
          </w:p>
          <w:p w:rsidR="00B242DB" w:rsidRDefault="00B242DB" w:rsidP="004D2DC9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B242DB" w:rsidRPr="008E1316" w:rsidRDefault="00B242DB" w:rsidP="002965CD">
            <w:pPr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Data:</w:t>
            </w:r>
          </w:p>
        </w:tc>
      </w:tr>
    </w:tbl>
    <w:p w:rsidR="001C0B71" w:rsidRDefault="001C0B71" w:rsidP="002F714C"/>
    <w:sectPr w:rsidR="001C0B71" w:rsidSect="00B3024E">
      <w:headerReference w:type="default" r:id="rId9"/>
      <w:pgSz w:w="11906" w:h="16838"/>
      <w:pgMar w:top="851" w:right="425" w:bottom="28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DB" w:rsidRDefault="00EB5FDB">
      <w:r>
        <w:separator/>
      </w:r>
    </w:p>
  </w:endnote>
  <w:endnote w:type="continuationSeparator" w:id="0">
    <w:p w:rsidR="00EB5FDB" w:rsidRDefault="00E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DB" w:rsidRDefault="00EB5FDB">
      <w:r>
        <w:separator/>
      </w:r>
    </w:p>
  </w:footnote>
  <w:footnote w:type="continuationSeparator" w:id="0">
    <w:p w:rsidR="00EB5FDB" w:rsidRDefault="00EB5FDB">
      <w:r>
        <w:continuationSeparator/>
      </w:r>
    </w:p>
  </w:footnote>
  <w:footnote w:id="1">
    <w:p w:rsidR="00AA3AD6" w:rsidRDefault="00AA3AD6">
      <w:pPr>
        <w:pStyle w:val="Textodenotaderodap"/>
      </w:pPr>
      <w:r w:rsidRPr="00AA3AD6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AA3AD6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805E39" w:rsidRPr="00AA3AD6">
        <w:rPr>
          <w:rFonts w:ascii="Arial" w:hAnsi="Arial" w:cs="Arial"/>
          <w:color w:val="262626" w:themeColor="text1" w:themeTint="D9"/>
          <w:sz w:val="16"/>
          <w:szCs w:val="16"/>
        </w:rPr>
        <w:t xml:space="preserve">Aquele definido pelo Art. 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>14, “d”</w:t>
      </w:r>
      <w:r w:rsidR="00805E39" w:rsidRPr="00AA3AD6">
        <w:rPr>
          <w:rFonts w:ascii="Arial" w:hAnsi="Arial" w:cs="Arial"/>
          <w:color w:val="262626" w:themeColor="text1" w:themeTint="D9"/>
          <w:sz w:val="16"/>
          <w:szCs w:val="16"/>
        </w:rPr>
        <w:t xml:space="preserve"> do Decreto Municipal </w:t>
      </w:r>
      <w:r w:rsidR="00435728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="00805E39" w:rsidRPr="00AA3AD6">
        <w:rPr>
          <w:rFonts w:ascii="Arial" w:hAnsi="Arial" w:cs="Arial"/>
          <w:color w:val="262626" w:themeColor="text1" w:themeTint="D9"/>
          <w:sz w:val="16"/>
          <w:szCs w:val="16"/>
        </w:rPr>
        <w:t>/2019</w:t>
      </w:r>
      <w:r w:rsidRPr="00AA3AD6">
        <w:rPr>
          <w:rFonts w:ascii="Arial" w:hAnsi="Arial" w:cs="Arial"/>
          <w:color w:val="262626" w:themeColor="text1" w:themeTint="D9"/>
          <w:sz w:val="16"/>
          <w:szCs w:val="16"/>
        </w:rPr>
        <w:t>.</w:t>
      </w:r>
    </w:p>
  </w:footnote>
  <w:footnote w:id="2">
    <w:p w:rsidR="00805E39" w:rsidRPr="00DF6D09" w:rsidRDefault="0016496F" w:rsidP="00805E39">
      <w:pPr>
        <w:pStyle w:val="Textodenotaderodap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3E1872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3E1872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>Aquele definido pelo Art. 14, “e”</w:t>
      </w:r>
      <w:r w:rsidR="00805E39">
        <w:rPr>
          <w:rFonts w:ascii="Arial" w:hAnsi="Arial" w:cs="Arial"/>
          <w:color w:val="262626" w:themeColor="text1" w:themeTint="D9"/>
          <w:sz w:val="16"/>
          <w:szCs w:val="16"/>
        </w:rPr>
        <w:t xml:space="preserve"> do Decreto Municipal </w:t>
      </w:r>
      <w:r w:rsidR="00435728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="00805E39">
        <w:rPr>
          <w:rFonts w:ascii="Arial" w:hAnsi="Arial" w:cs="Arial"/>
          <w:color w:val="262626" w:themeColor="text1" w:themeTint="D9"/>
          <w:sz w:val="16"/>
          <w:szCs w:val="16"/>
        </w:rPr>
        <w:t xml:space="preserve">/2019, 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 xml:space="preserve">cujo </w:t>
      </w:r>
      <w:r w:rsidR="00805E39">
        <w:rPr>
          <w:rFonts w:ascii="Arial" w:hAnsi="Arial" w:cs="Arial"/>
          <w:color w:val="262626" w:themeColor="text1" w:themeTint="D9"/>
          <w:sz w:val="16"/>
          <w:szCs w:val="16"/>
        </w:rPr>
        <w:t>p</w:t>
      </w:r>
      <w:r w:rsidR="00805E39" w:rsidRPr="003E1872">
        <w:rPr>
          <w:rFonts w:ascii="Arial" w:hAnsi="Arial" w:cs="Arial"/>
          <w:color w:val="262626" w:themeColor="text1" w:themeTint="D9"/>
          <w:sz w:val="16"/>
          <w:szCs w:val="16"/>
        </w:rPr>
        <w:t>reenchimento</w:t>
      </w:r>
      <w:r w:rsidR="00805E39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 xml:space="preserve">deste campo é </w:t>
      </w:r>
      <w:r w:rsidR="00805E39" w:rsidRPr="003E1872">
        <w:rPr>
          <w:rFonts w:ascii="Arial" w:hAnsi="Arial" w:cs="Arial"/>
          <w:color w:val="262626" w:themeColor="text1" w:themeTint="D9"/>
          <w:sz w:val="16"/>
          <w:szCs w:val="16"/>
        </w:rPr>
        <w:t>necessário somente quando o Beneficiário for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 xml:space="preserve"> Secretário, Procurador Geral,</w:t>
      </w:r>
      <w:r w:rsidR="00805E39" w:rsidRPr="003E1872">
        <w:rPr>
          <w:rFonts w:ascii="Arial" w:hAnsi="Arial" w:cs="Arial"/>
          <w:color w:val="262626" w:themeColor="text1" w:themeTint="D9"/>
          <w:sz w:val="16"/>
          <w:szCs w:val="16"/>
        </w:rPr>
        <w:t xml:space="preserve"> Prefeito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 xml:space="preserve">, </w:t>
      </w:r>
      <w:r w:rsidR="00805E39" w:rsidRPr="003E1872">
        <w:rPr>
          <w:rFonts w:ascii="Arial" w:hAnsi="Arial" w:cs="Arial"/>
          <w:color w:val="262626" w:themeColor="text1" w:themeTint="D9"/>
          <w:sz w:val="16"/>
          <w:szCs w:val="16"/>
        </w:rPr>
        <w:t>Vice-Prefeito</w:t>
      </w:r>
      <w:r w:rsidR="009B7236">
        <w:rPr>
          <w:rFonts w:ascii="Arial" w:hAnsi="Arial" w:cs="Arial"/>
          <w:color w:val="262626" w:themeColor="text1" w:themeTint="D9"/>
          <w:sz w:val="16"/>
          <w:szCs w:val="16"/>
        </w:rPr>
        <w:t>, pessoa que represente eventualmente o Município ou personalidades recepcionadas.</w:t>
      </w:r>
    </w:p>
    <w:p w:rsidR="008B3569" w:rsidRDefault="008B3569">
      <w:pPr>
        <w:pStyle w:val="Textodenotaderodap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color w:val="262626" w:themeColor="text1" w:themeTint="D9"/>
          <w:sz w:val="16"/>
          <w:szCs w:val="16"/>
          <w:vertAlign w:val="superscript"/>
        </w:rPr>
        <w:t>3</w:t>
      </w:r>
      <w:proofErr w:type="gramEnd"/>
      <w:r w:rsidR="00280108">
        <w:rPr>
          <w:rFonts w:ascii="Arial" w:hAnsi="Arial" w:cs="Arial"/>
          <w:color w:val="262626" w:themeColor="text1" w:themeTint="D9"/>
          <w:sz w:val="16"/>
          <w:szCs w:val="16"/>
          <w:vertAlign w:val="superscript"/>
        </w:rPr>
        <w:t xml:space="preserve"> </w:t>
      </w:r>
      <w:r w:rsidR="00186314">
        <w:rPr>
          <w:rFonts w:ascii="Arial" w:hAnsi="Arial" w:cs="Arial"/>
          <w:color w:val="262626" w:themeColor="text1" w:themeTint="D9"/>
          <w:sz w:val="16"/>
          <w:szCs w:val="16"/>
        </w:rPr>
        <w:t>F</w:t>
      </w:r>
      <w:r w:rsidR="00186314" w:rsidRPr="006A2D15">
        <w:rPr>
          <w:rFonts w:ascii="Arial" w:hAnsi="Arial" w:cs="Arial"/>
          <w:sz w:val="16"/>
          <w:szCs w:val="16"/>
        </w:rPr>
        <w:t xml:space="preserve">arão </w:t>
      </w:r>
      <w:r w:rsidR="006A2D15" w:rsidRPr="006A2D15">
        <w:rPr>
          <w:rFonts w:ascii="Arial" w:hAnsi="Arial" w:cs="Arial"/>
          <w:sz w:val="16"/>
          <w:szCs w:val="16"/>
        </w:rPr>
        <w:t xml:space="preserve">jus à percepção de diária </w:t>
      </w:r>
      <w:r w:rsidR="001938EB">
        <w:rPr>
          <w:rFonts w:ascii="Arial" w:hAnsi="Arial" w:cs="Arial"/>
          <w:sz w:val="16"/>
          <w:szCs w:val="16"/>
        </w:rPr>
        <w:t xml:space="preserve">apenas </w:t>
      </w:r>
      <w:r w:rsidR="006A2D15">
        <w:rPr>
          <w:rFonts w:ascii="Arial" w:hAnsi="Arial" w:cs="Arial"/>
          <w:sz w:val="16"/>
          <w:szCs w:val="16"/>
        </w:rPr>
        <w:t>os beneficiários</w:t>
      </w:r>
      <w:r w:rsidR="006A2D15" w:rsidRPr="006A2D15">
        <w:rPr>
          <w:rFonts w:ascii="Arial" w:hAnsi="Arial" w:cs="Arial"/>
          <w:sz w:val="16"/>
          <w:szCs w:val="16"/>
        </w:rPr>
        <w:t xml:space="preserve"> definidos pelo art. </w:t>
      </w:r>
      <w:r w:rsidR="009B7236">
        <w:rPr>
          <w:rFonts w:ascii="Arial" w:hAnsi="Arial" w:cs="Arial"/>
          <w:sz w:val="16"/>
          <w:szCs w:val="16"/>
        </w:rPr>
        <w:t>16, I</w:t>
      </w:r>
      <w:r w:rsidR="006A2D15">
        <w:rPr>
          <w:rFonts w:ascii="Arial" w:hAnsi="Arial" w:cs="Arial"/>
          <w:sz w:val="16"/>
          <w:szCs w:val="16"/>
        </w:rPr>
        <w:t xml:space="preserve"> do</w:t>
      </w:r>
      <w:r w:rsidR="006A2D15" w:rsidRPr="006A2D15">
        <w:rPr>
          <w:rFonts w:ascii="Arial" w:hAnsi="Arial" w:cs="Arial"/>
          <w:sz w:val="16"/>
          <w:szCs w:val="16"/>
        </w:rPr>
        <w:t xml:space="preserve"> Decreto</w:t>
      </w:r>
      <w:r w:rsidR="006A2D15">
        <w:rPr>
          <w:rFonts w:ascii="Arial" w:hAnsi="Arial" w:cs="Arial"/>
          <w:sz w:val="16"/>
          <w:szCs w:val="16"/>
        </w:rPr>
        <w:t xml:space="preserve"> Municipal </w:t>
      </w:r>
      <w:r w:rsidR="00435728">
        <w:rPr>
          <w:rFonts w:ascii="Arial" w:hAnsi="Arial" w:cs="Arial"/>
          <w:sz w:val="16"/>
          <w:szCs w:val="16"/>
        </w:rPr>
        <w:t>18.410</w:t>
      </w:r>
      <w:r w:rsidR="006A2D15">
        <w:rPr>
          <w:rFonts w:ascii="Arial" w:hAnsi="Arial" w:cs="Arial"/>
          <w:sz w:val="16"/>
          <w:szCs w:val="16"/>
        </w:rPr>
        <w:t>/2019.</w:t>
      </w:r>
    </w:p>
    <w:p w:rsidR="00A515E7" w:rsidRDefault="00A515E7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="00B242DB">
        <w:rPr>
          <w:rFonts w:ascii="Arial" w:hAnsi="Arial" w:cs="Arial"/>
          <w:sz w:val="16"/>
          <w:szCs w:val="16"/>
        </w:rPr>
        <w:t>F</w:t>
      </w:r>
      <w:r w:rsidR="00604BD1" w:rsidRPr="006A2D15">
        <w:rPr>
          <w:rFonts w:ascii="Arial" w:hAnsi="Arial" w:cs="Arial"/>
          <w:sz w:val="16"/>
          <w:szCs w:val="16"/>
        </w:rPr>
        <w:t xml:space="preserve">arão jus à </w:t>
      </w:r>
      <w:r w:rsidR="00604BD1">
        <w:rPr>
          <w:rFonts w:ascii="Arial" w:hAnsi="Arial" w:cs="Arial"/>
          <w:sz w:val="16"/>
          <w:szCs w:val="16"/>
        </w:rPr>
        <w:t xml:space="preserve">hospedagem e alimentação </w:t>
      </w:r>
      <w:r w:rsidR="001938EB">
        <w:rPr>
          <w:rFonts w:ascii="Arial" w:hAnsi="Arial" w:cs="Arial"/>
          <w:sz w:val="16"/>
          <w:szCs w:val="16"/>
        </w:rPr>
        <w:t xml:space="preserve">apenas </w:t>
      </w:r>
      <w:r w:rsidR="00604BD1">
        <w:rPr>
          <w:rFonts w:ascii="Arial" w:hAnsi="Arial" w:cs="Arial"/>
          <w:sz w:val="16"/>
          <w:szCs w:val="16"/>
        </w:rPr>
        <w:t>os beneficiários</w:t>
      </w:r>
      <w:r w:rsidR="00604BD1" w:rsidRPr="006A2D15">
        <w:rPr>
          <w:rFonts w:ascii="Arial" w:hAnsi="Arial" w:cs="Arial"/>
          <w:sz w:val="16"/>
          <w:szCs w:val="16"/>
        </w:rPr>
        <w:t xml:space="preserve"> definidos pelo art. 16</w:t>
      </w:r>
      <w:r w:rsidR="00604BD1">
        <w:rPr>
          <w:rFonts w:ascii="Arial" w:hAnsi="Arial" w:cs="Arial"/>
          <w:sz w:val="16"/>
          <w:szCs w:val="16"/>
        </w:rPr>
        <w:t xml:space="preserve">, II </w:t>
      </w:r>
      <w:r w:rsidR="000C7539">
        <w:rPr>
          <w:rFonts w:ascii="Arial" w:hAnsi="Arial" w:cs="Arial"/>
          <w:sz w:val="16"/>
          <w:szCs w:val="16"/>
        </w:rPr>
        <w:t xml:space="preserve">e III </w:t>
      </w:r>
      <w:r w:rsidR="00604BD1">
        <w:rPr>
          <w:rFonts w:ascii="Arial" w:hAnsi="Arial" w:cs="Arial"/>
          <w:sz w:val="16"/>
          <w:szCs w:val="16"/>
        </w:rPr>
        <w:t>do</w:t>
      </w:r>
      <w:r w:rsidR="00604BD1" w:rsidRPr="006A2D15">
        <w:rPr>
          <w:rFonts w:ascii="Arial" w:hAnsi="Arial" w:cs="Arial"/>
          <w:sz w:val="16"/>
          <w:szCs w:val="16"/>
        </w:rPr>
        <w:t xml:space="preserve"> Decreto</w:t>
      </w:r>
      <w:r w:rsidR="00604BD1">
        <w:rPr>
          <w:rFonts w:ascii="Arial" w:hAnsi="Arial" w:cs="Arial"/>
          <w:sz w:val="16"/>
          <w:szCs w:val="16"/>
        </w:rPr>
        <w:t xml:space="preserve"> Municipal </w:t>
      </w:r>
      <w:r w:rsidR="00435728">
        <w:rPr>
          <w:rFonts w:ascii="Arial" w:hAnsi="Arial" w:cs="Arial"/>
          <w:sz w:val="16"/>
          <w:szCs w:val="16"/>
        </w:rPr>
        <w:t>18.410</w:t>
      </w:r>
      <w:r w:rsidR="00604BD1">
        <w:rPr>
          <w:rFonts w:ascii="Arial" w:hAnsi="Arial" w:cs="Arial"/>
          <w:sz w:val="16"/>
          <w:szCs w:val="16"/>
        </w:rPr>
        <w:t>/2019</w:t>
      </w:r>
      <w:r w:rsidR="00280108">
        <w:rPr>
          <w:rFonts w:ascii="Arial" w:hAnsi="Arial" w:cs="Arial"/>
          <w:sz w:val="16"/>
          <w:szCs w:val="16"/>
        </w:rPr>
        <w:t>.</w:t>
      </w:r>
    </w:p>
    <w:p w:rsidR="00AF6099" w:rsidRPr="00B242DB" w:rsidRDefault="00AF5FB6" w:rsidP="00AF6099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5 </w:t>
      </w:r>
      <w:r>
        <w:rPr>
          <w:rFonts w:ascii="Arial" w:hAnsi="Arial" w:cs="Arial"/>
          <w:sz w:val="16"/>
          <w:szCs w:val="16"/>
        </w:rPr>
        <w:t>Carimbo, assinatura 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23" w:rsidRDefault="00B0309A" w:rsidP="008C2417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539750" cy="44363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50" cy="46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FB"/>
    <w:multiLevelType w:val="hybridMultilevel"/>
    <w:tmpl w:val="7A08E56A"/>
    <w:lvl w:ilvl="0" w:tplc="E7AC4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0868"/>
    <w:multiLevelType w:val="hybridMultilevel"/>
    <w:tmpl w:val="8876A522"/>
    <w:lvl w:ilvl="0" w:tplc="862834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A"/>
    <w:rsid w:val="0000616E"/>
    <w:rsid w:val="00006BA0"/>
    <w:rsid w:val="00010221"/>
    <w:rsid w:val="00010A12"/>
    <w:rsid w:val="00017641"/>
    <w:rsid w:val="00020707"/>
    <w:rsid w:val="000602C9"/>
    <w:rsid w:val="00070842"/>
    <w:rsid w:val="00080350"/>
    <w:rsid w:val="00080ED3"/>
    <w:rsid w:val="00094EA2"/>
    <w:rsid w:val="000B4112"/>
    <w:rsid w:val="000C7539"/>
    <w:rsid w:val="000D24B3"/>
    <w:rsid w:val="000D2A17"/>
    <w:rsid w:val="000D4BC2"/>
    <w:rsid w:val="000F0727"/>
    <w:rsid w:val="000F2108"/>
    <w:rsid w:val="000F7535"/>
    <w:rsid w:val="00106D93"/>
    <w:rsid w:val="001126A8"/>
    <w:rsid w:val="0011337D"/>
    <w:rsid w:val="001152D8"/>
    <w:rsid w:val="001205BF"/>
    <w:rsid w:val="00126041"/>
    <w:rsid w:val="00133E4D"/>
    <w:rsid w:val="00152627"/>
    <w:rsid w:val="00154087"/>
    <w:rsid w:val="00154D2C"/>
    <w:rsid w:val="0016496F"/>
    <w:rsid w:val="00166231"/>
    <w:rsid w:val="00186314"/>
    <w:rsid w:val="001938EB"/>
    <w:rsid w:val="00194F52"/>
    <w:rsid w:val="001A400A"/>
    <w:rsid w:val="001C0B71"/>
    <w:rsid w:val="001C3DD6"/>
    <w:rsid w:val="001D1B76"/>
    <w:rsid w:val="001D749B"/>
    <w:rsid w:val="001E4F73"/>
    <w:rsid w:val="001E6956"/>
    <w:rsid w:val="001F2EFF"/>
    <w:rsid w:val="001F7E0B"/>
    <w:rsid w:val="00207010"/>
    <w:rsid w:val="00207729"/>
    <w:rsid w:val="00234264"/>
    <w:rsid w:val="00244D99"/>
    <w:rsid w:val="00251C62"/>
    <w:rsid w:val="00280108"/>
    <w:rsid w:val="00281E0C"/>
    <w:rsid w:val="00287754"/>
    <w:rsid w:val="0029465F"/>
    <w:rsid w:val="002965CD"/>
    <w:rsid w:val="002B3575"/>
    <w:rsid w:val="002F714C"/>
    <w:rsid w:val="00310E73"/>
    <w:rsid w:val="003135F4"/>
    <w:rsid w:val="003205F8"/>
    <w:rsid w:val="0032562F"/>
    <w:rsid w:val="00335BD3"/>
    <w:rsid w:val="00343BBC"/>
    <w:rsid w:val="00344167"/>
    <w:rsid w:val="00351FAC"/>
    <w:rsid w:val="00357F60"/>
    <w:rsid w:val="0036016C"/>
    <w:rsid w:val="003658A3"/>
    <w:rsid w:val="00372E1B"/>
    <w:rsid w:val="00376AA3"/>
    <w:rsid w:val="003909B7"/>
    <w:rsid w:val="003A1B28"/>
    <w:rsid w:val="003A695F"/>
    <w:rsid w:val="003B2E61"/>
    <w:rsid w:val="003B6B6E"/>
    <w:rsid w:val="003C403E"/>
    <w:rsid w:val="003C532D"/>
    <w:rsid w:val="003D017E"/>
    <w:rsid w:val="003D4166"/>
    <w:rsid w:val="003E1703"/>
    <w:rsid w:val="003E1872"/>
    <w:rsid w:val="003E56F5"/>
    <w:rsid w:val="00401E7A"/>
    <w:rsid w:val="00410EB1"/>
    <w:rsid w:val="00435728"/>
    <w:rsid w:val="0045314F"/>
    <w:rsid w:val="004652D3"/>
    <w:rsid w:val="00481953"/>
    <w:rsid w:val="004850AB"/>
    <w:rsid w:val="0048662F"/>
    <w:rsid w:val="004C22D4"/>
    <w:rsid w:val="004D2DC9"/>
    <w:rsid w:val="004E0C2B"/>
    <w:rsid w:val="004F0A3A"/>
    <w:rsid w:val="004F4D82"/>
    <w:rsid w:val="005055D2"/>
    <w:rsid w:val="00544940"/>
    <w:rsid w:val="00557624"/>
    <w:rsid w:val="00565B85"/>
    <w:rsid w:val="00567A39"/>
    <w:rsid w:val="00572309"/>
    <w:rsid w:val="00585867"/>
    <w:rsid w:val="00590B8E"/>
    <w:rsid w:val="00593430"/>
    <w:rsid w:val="00594448"/>
    <w:rsid w:val="0059691F"/>
    <w:rsid w:val="005B3019"/>
    <w:rsid w:val="005C2CF0"/>
    <w:rsid w:val="005C6155"/>
    <w:rsid w:val="005D256F"/>
    <w:rsid w:val="005E0EE1"/>
    <w:rsid w:val="005E3755"/>
    <w:rsid w:val="005F1D6B"/>
    <w:rsid w:val="00603446"/>
    <w:rsid w:val="00604BD1"/>
    <w:rsid w:val="006270BA"/>
    <w:rsid w:val="00632FE6"/>
    <w:rsid w:val="006359E6"/>
    <w:rsid w:val="00636FF5"/>
    <w:rsid w:val="00641B8B"/>
    <w:rsid w:val="006446AF"/>
    <w:rsid w:val="0068002C"/>
    <w:rsid w:val="00686562"/>
    <w:rsid w:val="0069182D"/>
    <w:rsid w:val="006A2D15"/>
    <w:rsid w:val="006B4464"/>
    <w:rsid w:val="006C65EE"/>
    <w:rsid w:val="006D033A"/>
    <w:rsid w:val="006D3572"/>
    <w:rsid w:val="006E3BC8"/>
    <w:rsid w:val="006F3215"/>
    <w:rsid w:val="006F4509"/>
    <w:rsid w:val="00705483"/>
    <w:rsid w:val="00730598"/>
    <w:rsid w:val="00735BA7"/>
    <w:rsid w:val="00745C6D"/>
    <w:rsid w:val="00747406"/>
    <w:rsid w:val="007508F0"/>
    <w:rsid w:val="00760D9C"/>
    <w:rsid w:val="00773123"/>
    <w:rsid w:val="00782AAD"/>
    <w:rsid w:val="00787556"/>
    <w:rsid w:val="007945B7"/>
    <w:rsid w:val="007A51E3"/>
    <w:rsid w:val="007B4ADA"/>
    <w:rsid w:val="007B75AF"/>
    <w:rsid w:val="007B7EA7"/>
    <w:rsid w:val="007D4566"/>
    <w:rsid w:val="007E3C24"/>
    <w:rsid w:val="007E5F57"/>
    <w:rsid w:val="00801007"/>
    <w:rsid w:val="00805E39"/>
    <w:rsid w:val="00832D45"/>
    <w:rsid w:val="00837AFC"/>
    <w:rsid w:val="008411A2"/>
    <w:rsid w:val="00845DCC"/>
    <w:rsid w:val="00873FF0"/>
    <w:rsid w:val="00874163"/>
    <w:rsid w:val="00874CA1"/>
    <w:rsid w:val="00886CED"/>
    <w:rsid w:val="0089461E"/>
    <w:rsid w:val="008A3640"/>
    <w:rsid w:val="008B3470"/>
    <w:rsid w:val="008B3569"/>
    <w:rsid w:val="008D3852"/>
    <w:rsid w:val="008E1316"/>
    <w:rsid w:val="008E264E"/>
    <w:rsid w:val="00913D07"/>
    <w:rsid w:val="00914AC8"/>
    <w:rsid w:val="009171E0"/>
    <w:rsid w:val="00922BCF"/>
    <w:rsid w:val="009242B5"/>
    <w:rsid w:val="00932986"/>
    <w:rsid w:val="00941C6C"/>
    <w:rsid w:val="00980623"/>
    <w:rsid w:val="009932A9"/>
    <w:rsid w:val="009A0EC6"/>
    <w:rsid w:val="009A6514"/>
    <w:rsid w:val="009B4AE9"/>
    <w:rsid w:val="009B7236"/>
    <w:rsid w:val="009C7198"/>
    <w:rsid w:val="009E0D8D"/>
    <w:rsid w:val="00A119FA"/>
    <w:rsid w:val="00A174DE"/>
    <w:rsid w:val="00A240D9"/>
    <w:rsid w:val="00A369E4"/>
    <w:rsid w:val="00A4622D"/>
    <w:rsid w:val="00A515E7"/>
    <w:rsid w:val="00A519FF"/>
    <w:rsid w:val="00A51E0C"/>
    <w:rsid w:val="00AA3AD6"/>
    <w:rsid w:val="00AA6026"/>
    <w:rsid w:val="00AB15E1"/>
    <w:rsid w:val="00AB1C63"/>
    <w:rsid w:val="00AC55D0"/>
    <w:rsid w:val="00AD4B53"/>
    <w:rsid w:val="00AD53BA"/>
    <w:rsid w:val="00AD5FD8"/>
    <w:rsid w:val="00AE171A"/>
    <w:rsid w:val="00AF0E48"/>
    <w:rsid w:val="00AF1196"/>
    <w:rsid w:val="00AF346C"/>
    <w:rsid w:val="00AF5FB6"/>
    <w:rsid w:val="00AF6099"/>
    <w:rsid w:val="00B02364"/>
    <w:rsid w:val="00B0309A"/>
    <w:rsid w:val="00B141EF"/>
    <w:rsid w:val="00B15994"/>
    <w:rsid w:val="00B15CF9"/>
    <w:rsid w:val="00B230A6"/>
    <w:rsid w:val="00B242DB"/>
    <w:rsid w:val="00B3024E"/>
    <w:rsid w:val="00B32B89"/>
    <w:rsid w:val="00B6720D"/>
    <w:rsid w:val="00B7338B"/>
    <w:rsid w:val="00B85460"/>
    <w:rsid w:val="00B9244A"/>
    <w:rsid w:val="00B927E9"/>
    <w:rsid w:val="00B95127"/>
    <w:rsid w:val="00BA118F"/>
    <w:rsid w:val="00BA5E57"/>
    <w:rsid w:val="00BC167B"/>
    <w:rsid w:val="00BD0DD1"/>
    <w:rsid w:val="00BD73BB"/>
    <w:rsid w:val="00BE68E4"/>
    <w:rsid w:val="00BE6FC9"/>
    <w:rsid w:val="00BF4BFF"/>
    <w:rsid w:val="00BF726D"/>
    <w:rsid w:val="00C12FA7"/>
    <w:rsid w:val="00C20775"/>
    <w:rsid w:val="00C4359B"/>
    <w:rsid w:val="00C44D92"/>
    <w:rsid w:val="00C57E99"/>
    <w:rsid w:val="00C96D8F"/>
    <w:rsid w:val="00CA5129"/>
    <w:rsid w:val="00CB2041"/>
    <w:rsid w:val="00CB6F71"/>
    <w:rsid w:val="00CC3506"/>
    <w:rsid w:val="00CD0E2E"/>
    <w:rsid w:val="00CD3CC8"/>
    <w:rsid w:val="00CE1A6F"/>
    <w:rsid w:val="00CE26C5"/>
    <w:rsid w:val="00CE4E79"/>
    <w:rsid w:val="00CF0D73"/>
    <w:rsid w:val="00CF247E"/>
    <w:rsid w:val="00D019DB"/>
    <w:rsid w:val="00D059DF"/>
    <w:rsid w:val="00D13F93"/>
    <w:rsid w:val="00D14679"/>
    <w:rsid w:val="00D914E0"/>
    <w:rsid w:val="00D96E47"/>
    <w:rsid w:val="00DA2472"/>
    <w:rsid w:val="00DA256F"/>
    <w:rsid w:val="00DA7E86"/>
    <w:rsid w:val="00DC01AC"/>
    <w:rsid w:val="00DD3704"/>
    <w:rsid w:val="00DF0571"/>
    <w:rsid w:val="00DF4FE6"/>
    <w:rsid w:val="00E21CCF"/>
    <w:rsid w:val="00E241C2"/>
    <w:rsid w:val="00E25917"/>
    <w:rsid w:val="00E25923"/>
    <w:rsid w:val="00E30148"/>
    <w:rsid w:val="00E457C8"/>
    <w:rsid w:val="00E54275"/>
    <w:rsid w:val="00E55BC9"/>
    <w:rsid w:val="00E70C25"/>
    <w:rsid w:val="00E758F0"/>
    <w:rsid w:val="00E81ECC"/>
    <w:rsid w:val="00E91381"/>
    <w:rsid w:val="00E92400"/>
    <w:rsid w:val="00EA35B3"/>
    <w:rsid w:val="00EA68D4"/>
    <w:rsid w:val="00EA6D7F"/>
    <w:rsid w:val="00EB5FDB"/>
    <w:rsid w:val="00EC52FC"/>
    <w:rsid w:val="00EC712B"/>
    <w:rsid w:val="00ED0D37"/>
    <w:rsid w:val="00ED553C"/>
    <w:rsid w:val="00ED7BF8"/>
    <w:rsid w:val="00EE185F"/>
    <w:rsid w:val="00F02AFB"/>
    <w:rsid w:val="00F05BD6"/>
    <w:rsid w:val="00F17741"/>
    <w:rsid w:val="00F2471D"/>
    <w:rsid w:val="00F31FD9"/>
    <w:rsid w:val="00F32E93"/>
    <w:rsid w:val="00F47964"/>
    <w:rsid w:val="00F55EC6"/>
    <w:rsid w:val="00F65433"/>
    <w:rsid w:val="00F67F2A"/>
    <w:rsid w:val="00F7509D"/>
    <w:rsid w:val="00FB14E2"/>
    <w:rsid w:val="00FE2078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50F9-3A4E-4965-B42D-25818930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Fioravante de Moura</dc:creator>
  <cp:lastModifiedBy>Fernanda Bruschi Porto Pereira</cp:lastModifiedBy>
  <cp:revision>226</cp:revision>
  <cp:lastPrinted>2019-09-16T18:38:00Z</cp:lastPrinted>
  <dcterms:created xsi:type="dcterms:W3CDTF">2019-04-25T14:12:00Z</dcterms:created>
  <dcterms:modified xsi:type="dcterms:W3CDTF">2019-09-16T18:38:00Z</dcterms:modified>
</cp:coreProperties>
</file>